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02" w:rsidRPr="0024757E" w:rsidRDefault="00EB1F42" w:rsidP="00266D64">
      <w:pPr>
        <w:spacing w:after="0"/>
        <w:jc w:val="center"/>
        <w:rPr>
          <w:rFonts w:cs="Arial"/>
          <w:b/>
          <w:sz w:val="24"/>
          <w:szCs w:val="24"/>
        </w:rPr>
      </w:pPr>
      <w:r>
        <w:rPr>
          <w:noProof/>
          <w:lang w:val="en-US" w:eastAsia="en-US"/>
        </w:rPr>
        <w:drawing>
          <wp:anchor distT="0" distB="0" distL="114300" distR="114300" simplePos="0" relativeHeight="251657728" behindDoc="1" locked="0" layoutInCell="1" allowOverlap="1">
            <wp:simplePos x="0" y="0"/>
            <wp:positionH relativeFrom="column">
              <wp:posOffset>36195</wp:posOffset>
            </wp:positionH>
            <wp:positionV relativeFrom="paragraph">
              <wp:posOffset>-161925</wp:posOffset>
            </wp:positionV>
            <wp:extent cx="687705" cy="687705"/>
            <wp:effectExtent l="0" t="0" r="0" b="0"/>
            <wp:wrapNone/>
            <wp:docPr id="2" name="Picture 1" descr="C:\Users\User\Documents\GENERAL GYMNASTICS\Templates\GG Logo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ENERAL GYMNASTICS\Templates\GG Logo - 201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anchor>
        </w:drawing>
      </w:r>
      <w:r w:rsidR="00963202" w:rsidRPr="0024757E">
        <w:rPr>
          <w:rFonts w:cs="Arial"/>
          <w:b/>
          <w:sz w:val="24"/>
          <w:szCs w:val="24"/>
        </w:rPr>
        <w:t>EASTERN COUNTIES GYMNASTICS ASSOCIATION</w:t>
      </w:r>
    </w:p>
    <w:p w:rsidR="00963202" w:rsidRPr="0024757E" w:rsidRDefault="00963202" w:rsidP="00266D64">
      <w:pPr>
        <w:spacing w:after="0"/>
        <w:jc w:val="center"/>
        <w:rPr>
          <w:rFonts w:cs="Arial"/>
          <w:b/>
          <w:sz w:val="24"/>
          <w:szCs w:val="24"/>
        </w:rPr>
      </w:pPr>
      <w:r w:rsidRPr="0024757E">
        <w:rPr>
          <w:rFonts w:cs="Arial"/>
          <w:b/>
          <w:sz w:val="24"/>
          <w:szCs w:val="24"/>
        </w:rPr>
        <w:t>GENERAL GYMNAST</w:t>
      </w:r>
      <w:r w:rsidR="0004070A" w:rsidRPr="0024757E">
        <w:rPr>
          <w:rFonts w:cs="Arial"/>
          <w:b/>
          <w:sz w:val="24"/>
          <w:szCs w:val="24"/>
        </w:rPr>
        <w:t>IC</w:t>
      </w:r>
      <w:r w:rsidRPr="0024757E">
        <w:rPr>
          <w:rFonts w:cs="Arial"/>
          <w:b/>
          <w:sz w:val="24"/>
          <w:szCs w:val="24"/>
        </w:rPr>
        <w:t>S EVENT</w:t>
      </w:r>
    </w:p>
    <w:tbl>
      <w:tblPr>
        <w:tblW w:w="10080" w:type="dxa"/>
        <w:jc w:val="center"/>
        <w:tblInd w:w="93" w:type="dxa"/>
        <w:tblLook w:val="04A0"/>
      </w:tblPr>
      <w:tblGrid>
        <w:gridCol w:w="3660"/>
        <w:gridCol w:w="600"/>
        <w:gridCol w:w="934"/>
        <w:gridCol w:w="1026"/>
        <w:gridCol w:w="920"/>
        <w:gridCol w:w="38"/>
        <w:gridCol w:w="1276"/>
        <w:gridCol w:w="654"/>
        <w:gridCol w:w="920"/>
        <w:gridCol w:w="52"/>
      </w:tblGrid>
      <w:tr w:rsidR="00D37653" w:rsidRPr="00D37653" w:rsidTr="00F35A7A">
        <w:trPr>
          <w:gridAfter w:val="1"/>
          <w:wAfter w:w="52" w:type="dxa"/>
          <w:trHeight w:val="315"/>
          <w:jc w:val="center"/>
        </w:trPr>
        <w:tc>
          <w:tcPr>
            <w:tcW w:w="10028" w:type="dxa"/>
            <w:gridSpan w:val="9"/>
            <w:tcBorders>
              <w:top w:val="nil"/>
              <w:left w:val="nil"/>
              <w:bottom w:val="nil"/>
              <w:right w:val="nil"/>
            </w:tcBorders>
            <w:shd w:val="clear" w:color="auto" w:fill="auto"/>
            <w:noWrap/>
            <w:vAlign w:val="bottom"/>
            <w:hideMark/>
          </w:tcPr>
          <w:p w:rsidR="00D37653" w:rsidRPr="00D37653" w:rsidRDefault="00D37653" w:rsidP="00D37653">
            <w:pPr>
              <w:spacing w:after="0" w:line="240" w:lineRule="auto"/>
              <w:jc w:val="center"/>
              <w:rPr>
                <w:b/>
                <w:color w:val="000000"/>
                <w:sz w:val="24"/>
                <w:szCs w:val="24"/>
              </w:rPr>
            </w:pPr>
            <w:r w:rsidRPr="00D37653">
              <w:rPr>
                <w:b/>
                <w:color w:val="000000"/>
                <w:sz w:val="24"/>
                <w:szCs w:val="24"/>
                <w:u w:val="single"/>
              </w:rPr>
              <w:t>Floor &amp; Vault Teams Competition Level 1 - 5 Girls,</w:t>
            </w:r>
            <w:r w:rsidR="009E7E00">
              <w:rPr>
                <w:b/>
                <w:color w:val="000000"/>
                <w:sz w:val="24"/>
                <w:szCs w:val="24"/>
                <w:u w:val="single"/>
              </w:rPr>
              <w:t xml:space="preserve"> Boys and Disability Gymnastics </w:t>
            </w:r>
          </w:p>
        </w:tc>
      </w:tr>
      <w:tr w:rsidR="00D37653" w:rsidRPr="00C4290A" w:rsidTr="001D3438">
        <w:trPr>
          <w:gridAfter w:val="1"/>
          <w:wAfter w:w="52" w:type="dxa"/>
          <w:trHeight w:val="315"/>
          <w:jc w:val="center"/>
        </w:trPr>
        <w:tc>
          <w:tcPr>
            <w:tcW w:w="3660" w:type="dxa"/>
            <w:tcBorders>
              <w:top w:val="nil"/>
              <w:left w:val="nil"/>
              <w:bottom w:val="single" w:sz="4" w:space="0" w:color="auto"/>
              <w:right w:val="nil"/>
            </w:tcBorders>
            <w:shd w:val="clear" w:color="auto" w:fill="auto"/>
            <w:noWrap/>
            <w:vAlign w:val="bottom"/>
            <w:hideMark/>
          </w:tcPr>
          <w:p w:rsidR="00D37653" w:rsidRPr="00C4290A" w:rsidRDefault="00D37653" w:rsidP="00D37653">
            <w:pPr>
              <w:spacing w:after="0" w:line="240" w:lineRule="auto"/>
              <w:jc w:val="center"/>
              <w:rPr>
                <w:color w:val="000000"/>
                <w:sz w:val="16"/>
                <w:szCs w:val="16"/>
              </w:rPr>
            </w:pPr>
            <w:r w:rsidRPr="00C4290A">
              <w:rPr>
                <w:color w:val="000000"/>
                <w:sz w:val="16"/>
                <w:szCs w:val="16"/>
              </w:rPr>
              <w:t> </w:t>
            </w:r>
          </w:p>
        </w:tc>
        <w:tc>
          <w:tcPr>
            <w:tcW w:w="600" w:type="dxa"/>
            <w:tcBorders>
              <w:top w:val="nil"/>
              <w:left w:val="nil"/>
              <w:bottom w:val="single" w:sz="4" w:space="0" w:color="auto"/>
              <w:right w:val="nil"/>
            </w:tcBorders>
            <w:shd w:val="clear" w:color="auto" w:fill="auto"/>
            <w:noWrap/>
            <w:vAlign w:val="bottom"/>
            <w:hideMark/>
          </w:tcPr>
          <w:p w:rsidR="00D37653" w:rsidRPr="00C4290A" w:rsidRDefault="00D37653" w:rsidP="00D37653">
            <w:pPr>
              <w:spacing w:after="0" w:line="240" w:lineRule="auto"/>
              <w:jc w:val="center"/>
              <w:rPr>
                <w:color w:val="000000"/>
                <w:sz w:val="16"/>
                <w:szCs w:val="16"/>
              </w:rPr>
            </w:pPr>
            <w:r w:rsidRPr="00C4290A">
              <w:rPr>
                <w:color w:val="000000"/>
                <w:sz w:val="16"/>
                <w:szCs w:val="16"/>
              </w:rPr>
              <w:t> </w:t>
            </w:r>
          </w:p>
        </w:tc>
        <w:tc>
          <w:tcPr>
            <w:tcW w:w="934" w:type="dxa"/>
            <w:tcBorders>
              <w:top w:val="nil"/>
              <w:left w:val="nil"/>
              <w:bottom w:val="single" w:sz="4" w:space="0" w:color="auto"/>
              <w:right w:val="nil"/>
            </w:tcBorders>
            <w:shd w:val="clear" w:color="auto" w:fill="auto"/>
            <w:noWrap/>
            <w:vAlign w:val="bottom"/>
            <w:hideMark/>
          </w:tcPr>
          <w:p w:rsidR="00D37653" w:rsidRPr="00C4290A" w:rsidRDefault="00D37653" w:rsidP="00D37653">
            <w:pPr>
              <w:spacing w:after="0" w:line="240" w:lineRule="auto"/>
              <w:jc w:val="center"/>
              <w:rPr>
                <w:color w:val="000000"/>
                <w:sz w:val="16"/>
                <w:szCs w:val="16"/>
              </w:rPr>
            </w:pPr>
            <w:r w:rsidRPr="00C4290A">
              <w:rPr>
                <w:color w:val="000000"/>
                <w:sz w:val="16"/>
                <w:szCs w:val="16"/>
              </w:rPr>
              <w:t> </w:t>
            </w:r>
          </w:p>
        </w:tc>
        <w:tc>
          <w:tcPr>
            <w:tcW w:w="1026" w:type="dxa"/>
            <w:tcBorders>
              <w:top w:val="nil"/>
              <w:left w:val="nil"/>
              <w:bottom w:val="single" w:sz="4" w:space="0" w:color="auto"/>
              <w:right w:val="nil"/>
            </w:tcBorders>
            <w:shd w:val="clear" w:color="auto" w:fill="auto"/>
            <w:noWrap/>
            <w:vAlign w:val="bottom"/>
            <w:hideMark/>
          </w:tcPr>
          <w:p w:rsidR="00D37653" w:rsidRPr="00C4290A" w:rsidRDefault="00D37653" w:rsidP="00D37653">
            <w:pPr>
              <w:spacing w:after="0" w:line="240" w:lineRule="auto"/>
              <w:jc w:val="center"/>
              <w:rPr>
                <w:color w:val="000000"/>
                <w:sz w:val="16"/>
                <w:szCs w:val="16"/>
              </w:rPr>
            </w:pPr>
            <w:r w:rsidRPr="00C4290A">
              <w:rPr>
                <w:color w:val="000000"/>
                <w:sz w:val="16"/>
                <w:szCs w:val="16"/>
              </w:rPr>
              <w:t> </w:t>
            </w:r>
          </w:p>
        </w:tc>
        <w:tc>
          <w:tcPr>
            <w:tcW w:w="920" w:type="dxa"/>
            <w:tcBorders>
              <w:top w:val="nil"/>
              <w:left w:val="nil"/>
              <w:bottom w:val="single" w:sz="4" w:space="0" w:color="auto"/>
              <w:right w:val="nil"/>
            </w:tcBorders>
            <w:shd w:val="clear" w:color="auto" w:fill="auto"/>
            <w:noWrap/>
            <w:vAlign w:val="bottom"/>
            <w:hideMark/>
          </w:tcPr>
          <w:p w:rsidR="00D37653" w:rsidRPr="00C4290A" w:rsidRDefault="00D37653" w:rsidP="00D37653">
            <w:pPr>
              <w:spacing w:after="0" w:line="240" w:lineRule="auto"/>
              <w:jc w:val="center"/>
              <w:rPr>
                <w:color w:val="000000"/>
                <w:sz w:val="16"/>
                <w:szCs w:val="16"/>
              </w:rPr>
            </w:pPr>
            <w:r w:rsidRPr="00C4290A">
              <w:rPr>
                <w:color w:val="000000"/>
                <w:sz w:val="16"/>
                <w:szCs w:val="16"/>
              </w:rPr>
              <w:t> </w:t>
            </w:r>
          </w:p>
        </w:tc>
        <w:tc>
          <w:tcPr>
            <w:tcW w:w="1314" w:type="dxa"/>
            <w:gridSpan w:val="2"/>
            <w:tcBorders>
              <w:top w:val="nil"/>
              <w:left w:val="nil"/>
              <w:bottom w:val="single" w:sz="4" w:space="0" w:color="auto"/>
              <w:right w:val="nil"/>
            </w:tcBorders>
            <w:shd w:val="clear" w:color="auto" w:fill="auto"/>
            <w:noWrap/>
            <w:vAlign w:val="bottom"/>
            <w:hideMark/>
          </w:tcPr>
          <w:p w:rsidR="00D37653" w:rsidRPr="00C4290A" w:rsidRDefault="00D37653" w:rsidP="00D37653">
            <w:pPr>
              <w:spacing w:after="0" w:line="240" w:lineRule="auto"/>
              <w:jc w:val="center"/>
              <w:rPr>
                <w:color w:val="000000"/>
                <w:sz w:val="16"/>
                <w:szCs w:val="16"/>
              </w:rPr>
            </w:pPr>
            <w:r w:rsidRPr="00C4290A">
              <w:rPr>
                <w:color w:val="000000"/>
                <w:sz w:val="16"/>
                <w:szCs w:val="16"/>
              </w:rPr>
              <w:t> </w:t>
            </w:r>
          </w:p>
        </w:tc>
        <w:tc>
          <w:tcPr>
            <w:tcW w:w="654" w:type="dxa"/>
            <w:tcBorders>
              <w:top w:val="nil"/>
              <w:left w:val="nil"/>
              <w:bottom w:val="single" w:sz="4" w:space="0" w:color="auto"/>
              <w:right w:val="nil"/>
            </w:tcBorders>
            <w:shd w:val="clear" w:color="auto" w:fill="auto"/>
            <w:noWrap/>
            <w:vAlign w:val="bottom"/>
            <w:hideMark/>
          </w:tcPr>
          <w:p w:rsidR="00D37653" w:rsidRPr="00C4290A" w:rsidRDefault="00D37653" w:rsidP="00D37653">
            <w:pPr>
              <w:spacing w:after="0" w:line="240" w:lineRule="auto"/>
              <w:jc w:val="center"/>
              <w:rPr>
                <w:color w:val="000000"/>
                <w:sz w:val="16"/>
                <w:szCs w:val="16"/>
              </w:rPr>
            </w:pPr>
            <w:r w:rsidRPr="00C4290A">
              <w:rPr>
                <w:color w:val="000000"/>
                <w:sz w:val="16"/>
                <w:szCs w:val="16"/>
              </w:rPr>
              <w:t> </w:t>
            </w:r>
          </w:p>
        </w:tc>
        <w:tc>
          <w:tcPr>
            <w:tcW w:w="920" w:type="dxa"/>
            <w:tcBorders>
              <w:top w:val="nil"/>
              <w:left w:val="nil"/>
              <w:bottom w:val="single" w:sz="4" w:space="0" w:color="auto"/>
              <w:right w:val="nil"/>
            </w:tcBorders>
            <w:shd w:val="clear" w:color="auto" w:fill="auto"/>
            <w:noWrap/>
            <w:vAlign w:val="bottom"/>
            <w:hideMark/>
          </w:tcPr>
          <w:p w:rsidR="00D37653" w:rsidRPr="00C4290A" w:rsidRDefault="00D37653" w:rsidP="00D37653">
            <w:pPr>
              <w:spacing w:after="0" w:line="240" w:lineRule="auto"/>
              <w:jc w:val="center"/>
              <w:rPr>
                <w:color w:val="000000"/>
                <w:sz w:val="16"/>
                <w:szCs w:val="16"/>
              </w:rPr>
            </w:pPr>
            <w:r w:rsidRPr="00C4290A">
              <w:rPr>
                <w:color w:val="000000"/>
                <w:sz w:val="16"/>
                <w:szCs w:val="16"/>
              </w:rPr>
              <w:t> </w:t>
            </w:r>
          </w:p>
        </w:tc>
      </w:tr>
      <w:tr w:rsidR="00D37653" w:rsidRPr="00D37653" w:rsidTr="001D3438">
        <w:trPr>
          <w:gridAfter w:val="1"/>
          <w:wAfter w:w="52" w:type="dxa"/>
          <w:trHeight w:val="480"/>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D37653" w:rsidRPr="00D37653" w:rsidRDefault="00D37653" w:rsidP="00D37653">
            <w:pPr>
              <w:spacing w:after="0" w:line="240" w:lineRule="auto"/>
              <w:jc w:val="center"/>
              <w:rPr>
                <w:b/>
                <w:bCs/>
                <w:color w:val="000000"/>
                <w:sz w:val="20"/>
                <w:szCs w:val="20"/>
              </w:rPr>
            </w:pPr>
            <w:r w:rsidRPr="00D37653">
              <w:rPr>
                <w:b/>
                <w:bCs/>
                <w:color w:val="000000"/>
                <w:sz w:val="20"/>
                <w:szCs w:val="20"/>
              </w:rPr>
              <w:t>Venue</w:t>
            </w: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D37653" w:rsidRPr="00D37653" w:rsidRDefault="00D37653" w:rsidP="00D37653">
            <w:pPr>
              <w:spacing w:after="0" w:line="240" w:lineRule="auto"/>
              <w:jc w:val="center"/>
              <w:rPr>
                <w:b/>
                <w:bCs/>
                <w:color w:val="000000"/>
                <w:sz w:val="20"/>
                <w:szCs w:val="20"/>
              </w:rPr>
            </w:pPr>
            <w:r w:rsidRPr="00D37653">
              <w:rPr>
                <w:b/>
                <w:bCs/>
                <w:color w:val="000000"/>
                <w:sz w:val="20"/>
                <w:szCs w:val="20"/>
              </w:rPr>
              <w:t>Competition Date</w:t>
            </w:r>
          </w:p>
        </w:tc>
        <w:tc>
          <w:tcPr>
            <w:tcW w:w="1946" w:type="dxa"/>
            <w:gridSpan w:val="2"/>
            <w:tcBorders>
              <w:top w:val="single" w:sz="4" w:space="0" w:color="auto"/>
              <w:left w:val="nil"/>
              <w:bottom w:val="single" w:sz="4" w:space="0" w:color="auto"/>
              <w:right w:val="single" w:sz="4" w:space="0" w:color="000000"/>
            </w:tcBorders>
            <w:shd w:val="clear" w:color="auto" w:fill="auto"/>
            <w:vAlign w:val="center"/>
            <w:hideMark/>
          </w:tcPr>
          <w:p w:rsidR="00D37653" w:rsidRPr="00D37653" w:rsidRDefault="00D37653" w:rsidP="00D37653">
            <w:pPr>
              <w:spacing w:after="0" w:line="240" w:lineRule="auto"/>
              <w:jc w:val="center"/>
              <w:rPr>
                <w:b/>
                <w:bCs/>
                <w:color w:val="FF0000"/>
                <w:sz w:val="20"/>
                <w:szCs w:val="20"/>
              </w:rPr>
            </w:pPr>
            <w:r w:rsidRPr="00D37653">
              <w:rPr>
                <w:b/>
                <w:bCs/>
                <w:color w:val="FF0000"/>
                <w:sz w:val="20"/>
                <w:szCs w:val="20"/>
              </w:rPr>
              <w:t>Closing Date</w:t>
            </w:r>
          </w:p>
        </w:tc>
        <w:tc>
          <w:tcPr>
            <w:tcW w:w="1314" w:type="dxa"/>
            <w:gridSpan w:val="2"/>
            <w:tcBorders>
              <w:top w:val="nil"/>
              <w:left w:val="nil"/>
              <w:bottom w:val="single" w:sz="4" w:space="0" w:color="auto"/>
              <w:right w:val="single" w:sz="4" w:space="0" w:color="auto"/>
            </w:tcBorders>
            <w:shd w:val="clear" w:color="auto" w:fill="auto"/>
            <w:noWrap/>
            <w:vAlign w:val="bottom"/>
            <w:hideMark/>
          </w:tcPr>
          <w:p w:rsidR="00D37653" w:rsidRPr="00D37653" w:rsidRDefault="00D37653" w:rsidP="00D37653">
            <w:pPr>
              <w:spacing w:after="0" w:line="240" w:lineRule="auto"/>
              <w:rPr>
                <w:color w:val="000000"/>
              </w:rPr>
            </w:pPr>
            <w:r w:rsidRPr="00D37653">
              <w:rPr>
                <w:color w:val="000000"/>
              </w:rPr>
              <w:t> </w:t>
            </w:r>
          </w:p>
        </w:tc>
        <w:tc>
          <w:tcPr>
            <w:tcW w:w="1574" w:type="dxa"/>
            <w:gridSpan w:val="2"/>
            <w:tcBorders>
              <w:top w:val="single" w:sz="4" w:space="0" w:color="auto"/>
              <w:left w:val="nil"/>
              <w:bottom w:val="single" w:sz="4" w:space="0" w:color="auto"/>
              <w:right w:val="single" w:sz="4" w:space="0" w:color="000000"/>
            </w:tcBorders>
            <w:shd w:val="clear" w:color="auto" w:fill="auto"/>
            <w:vAlign w:val="center"/>
            <w:hideMark/>
          </w:tcPr>
          <w:p w:rsidR="00D37653" w:rsidRPr="00D37653" w:rsidRDefault="00D37653" w:rsidP="00D37653">
            <w:pPr>
              <w:spacing w:after="0" w:line="240" w:lineRule="auto"/>
              <w:jc w:val="center"/>
              <w:rPr>
                <w:b/>
                <w:bCs/>
                <w:color w:val="000000"/>
                <w:sz w:val="20"/>
                <w:szCs w:val="20"/>
              </w:rPr>
            </w:pPr>
            <w:r w:rsidRPr="00D37653">
              <w:rPr>
                <w:b/>
                <w:bCs/>
                <w:color w:val="000000"/>
                <w:sz w:val="20"/>
                <w:szCs w:val="20"/>
              </w:rPr>
              <w:t>Entry Fee</w:t>
            </w:r>
          </w:p>
        </w:tc>
      </w:tr>
      <w:tr w:rsidR="00D37653" w:rsidRPr="00D37653" w:rsidTr="001D3438">
        <w:trPr>
          <w:gridAfter w:val="1"/>
          <w:wAfter w:w="52" w:type="dxa"/>
          <w:trHeight w:val="730"/>
          <w:jc w:val="center"/>
        </w:trPr>
        <w:tc>
          <w:tcPr>
            <w:tcW w:w="3660" w:type="dxa"/>
            <w:tcBorders>
              <w:top w:val="nil"/>
              <w:left w:val="single" w:sz="4" w:space="0" w:color="auto"/>
              <w:bottom w:val="nil"/>
              <w:right w:val="single" w:sz="4" w:space="0" w:color="auto"/>
            </w:tcBorders>
            <w:shd w:val="clear" w:color="auto" w:fill="auto"/>
            <w:vAlign w:val="center"/>
            <w:hideMark/>
          </w:tcPr>
          <w:p w:rsidR="00D37653" w:rsidRPr="00D37653" w:rsidRDefault="00D37653" w:rsidP="00C4290A">
            <w:pPr>
              <w:spacing w:after="0" w:line="240" w:lineRule="auto"/>
              <w:jc w:val="center"/>
              <w:rPr>
                <w:b/>
                <w:bCs/>
                <w:color w:val="222222"/>
                <w:sz w:val="20"/>
                <w:szCs w:val="20"/>
              </w:rPr>
            </w:pPr>
            <w:r w:rsidRPr="00D37653">
              <w:rPr>
                <w:b/>
                <w:bCs/>
                <w:color w:val="222222"/>
                <w:sz w:val="20"/>
                <w:szCs w:val="20"/>
              </w:rPr>
              <w:t>Pipers Vale Gymnastics Club,                            7 Brazier's Wood Road, Ipswich, IP3 0SP</w:t>
            </w:r>
          </w:p>
        </w:tc>
        <w:tc>
          <w:tcPr>
            <w:tcW w:w="1534" w:type="dxa"/>
            <w:gridSpan w:val="2"/>
            <w:tcBorders>
              <w:top w:val="single" w:sz="4" w:space="0" w:color="auto"/>
              <w:left w:val="nil"/>
              <w:bottom w:val="nil"/>
              <w:right w:val="single" w:sz="4" w:space="0" w:color="000000"/>
            </w:tcBorders>
            <w:shd w:val="clear" w:color="auto" w:fill="auto"/>
            <w:vAlign w:val="center"/>
            <w:hideMark/>
          </w:tcPr>
          <w:p w:rsidR="00D37653" w:rsidRPr="00D37653" w:rsidRDefault="00113C84" w:rsidP="00BB7219">
            <w:pPr>
              <w:spacing w:after="0" w:line="240" w:lineRule="auto"/>
              <w:rPr>
                <w:b/>
                <w:bCs/>
                <w:color w:val="000000"/>
                <w:sz w:val="20"/>
                <w:szCs w:val="20"/>
              </w:rPr>
            </w:pPr>
            <w:r>
              <w:rPr>
                <w:b/>
                <w:bCs/>
                <w:color w:val="000000"/>
                <w:sz w:val="20"/>
                <w:szCs w:val="20"/>
              </w:rPr>
              <w:t>1</w:t>
            </w:r>
            <w:r w:rsidR="00BB7219">
              <w:rPr>
                <w:b/>
                <w:bCs/>
                <w:color w:val="000000"/>
                <w:sz w:val="20"/>
                <w:szCs w:val="20"/>
              </w:rPr>
              <w:t>4</w:t>
            </w:r>
            <w:r w:rsidR="00266D64" w:rsidRPr="00266D64">
              <w:rPr>
                <w:b/>
                <w:bCs/>
                <w:color w:val="000000"/>
                <w:sz w:val="20"/>
                <w:szCs w:val="20"/>
                <w:vertAlign w:val="superscript"/>
              </w:rPr>
              <w:t>th</w:t>
            </w:r>
            <w:r>
              <w:rPr>
                <w:b/>
                <w:bCs/>
                <w:color w:val="000000"/>
                <w:sz w:val="20"/>
                <w:szCs w:val="20"/>
              </w:rPr>
              <w:t>July</w:t>
            </w:r>
            <w:r w:rsidR="00266D64">
              <w:rPr>
                <w:b/>
                <w:bCs/>
                <w:color w:val="000000"/>
                <w:sz w:val="20"/>
                <w:szCs w:val="20"/>
              </w:rPr>
              <w:t xml:space="preserve"> 201</w:t>
            </w:r>
            <w:r w:rsidR="00BB7219">
              <w:rPr>
                <w:b/>
                <w:bCs/>
                <w:color w:val="000000"/>
                <w:sz w:val="20"/>
                <w:szCs w:val="20"/>
              </w:rPr>
              <w:t>9</w:t>
            </w:r>
          </w:p>
        </w:tc>
        <w:tc>
          <w:tcPr>
            <w:tcW w:w="1946" w:type="dxa"/>
            <w:gridSpan w:val="2"/>
            <w:tcBorders>
              <w:top w:val="single" w:sz="4" w:space="0" w:color="auto"/>
              <w:left w:val="nil"/>
              <w:bottom w:val="single" w:sz="4" w:space="0" w:color="auto"/>
              <w:right w:val="single" w:sz="4" w:space="0" w:color="000000"/>
            </w:tcBorders>
            <w:shd w:val="clear" w:color="auto" w:fill="auto"/>
            <w:vAlign w:val="center"/>
            <w:hideMark/>
          </w:tcPr>
          <w:p w:rsidR="00D37653" w:rsidRPr="00D37653" w:rsidRDefault="00F27E3A" w:rsidP="00BB7219">
            <w:pPr>
              <w:spacing w:after="0" w:line="240" w:lineRule="auto"/>
              <w:jc w:val="center"/>
              <w:rPr>
                <w:b/>
                <w:bCs/>
                <w:color w:val="FF0000"/>
                <w:sz w:val="20"/>
                <w:szCs w:val="20"/>
              </w:rPr>
            </w:pPr>
            <w:r>
              <w:rPr>
                <w:b/>
                <w:bCs/>
                <w:color w:val="FF0000"/>
                <w:sz w:val="20"/>
                <w:szCs w:val="20"/>
              </w:rPr>
              <w:t>1</w:t>
            </w:r>
            <w:r w:rsidR="00BB7219">
              <w:rPr>
                <w:b/>
                <w:bCs/>
                <w:color w:val="FF0000"/>
                <w:sz w:val="20"/>
                <w:szCs w:val="20"/>
              </w:rPr>
              <w:t>6</w:t>
            </w:r>
            <w:r w:rsidR="00266D64">
              <w:rPr>
                <w:b/>
                <w:bCs/>
                <w:color w:val="FF0000"/>
                <w:sz w:val="20"/>
                <w:szCs w:val="20"/>
              </w:rPr>
              <w:t xml:space="preserve">th </w:t>
            </w:r>
            <w:r w:rsidR="00113C84">
              <w:rPr>
                <w:b/>
                <w:bCs/>
                <w:color w:val="FF0000"/>
                <w:sz w:val="20"/>
                <w:szCs w:val="20"/>
              </w:rPr>
              <w:t>June 201</w:t>
            </w:r>
            <w:r w:rsidR="00BB7219">
              <w:rPr>
                <w:b/>
                <w:bCs/>
                <w:color w:val="FF0000"/>
                <w:sz w:val="20"/>
                <w:szCs w:val="20"/>
              </w:rPr>
              <w:t>9</w:t>
            </w:r>
          </w:p>
        </w:tc>
        <w:tc>
          <w:tcPr>
            <w:tcW w:w="1314" w:type="dxa"/>
            <w:gridSpan w:val="2"/>
            <w:tcBorders>
              <w:top w:val="nil"/>
              <w:left w:val="nil"/>
              <w:bottom w:val="single" w:sz="4" w:space="0" w:color="auto"/>
              <w:right w:val="single" w:sz="4" w:space="0" w:color="auto"/>
            </w:tcBorders>
            <w:shd w:val="clear" w:color="auto" w:fill="auto"/>
            <w:noWrap/>
            <w:vAlign w:val="bottom"/>
            <w:hideMark/>
          </w:tcPr>
          <w:p w:rsidR="00D37653" w:rsidRPr="00D37653" w:rsidRDefault="00D37653" w:rsidP="00D37653">
            <w:pPr>
              <w:spacing w:after="0" w:line="240" w:lineRule="auto"/>
              <w:rPr>
                <w:color w:val="000000"/>
              </w:rPr>
            </w:pPr>
            <w:r w:rsidRPr="00D37653">
              <w:rPr>
                <w:color w:val="000000"/>
              </w:rPr>
              <w:t> </w:t>
            </w:r>
          </w:p>
        </w:tc>
        <w:tc>
          <w:tcPr>
            <w:tcW w:w="1574" w:type="dxa"/>
            <w:gridSpan w:val="2"/>
            <w:tcBorders>
              <w:top w:val="single" w:sz="4" w:space="0" w:color="auto"/>
              <w:left w:val="nil"/>
              <w:bottom w:val="single" w:sz="4" w:space="0" w:color="auto"/>
              <w:right w:val="single" w:sz="4" w:space="0" w:color="000000"/>
            </w:tcBorders>
            <w:shd w:val="clear" w:color="auto" w:fill="auto"/>
            <w:vAlign w:val="center"/>
            <w:hideMark/>
          </w:tcPr>
          <w:p w:rsidR="00D37653" w:rsidRPr="00D37653" w:rsidRDefault="00D37653" w:rsidP="00D37653">
            <w:pPr>
              <w:spacing w:after="0" w:line="240" w:lineRule="auto"/>
              <w:jc w:val="center"/>
              <w:rPr>
                <w:b/>
                <w:bCs/>
                <w:color w:val="000000"/>
                <w:sz w:val="20"/>
                <w:szCs w:val="20"/>
              </w:rPr>
            </w:pPr>
            <w:r w:rsidRPr="00D37653">
              <w:rPr>
                <w:b/>
                <w:bCs/>
                <w:color w:val="000000"/>
                <w:sz w:val="20"/>
                <w:szCs w:val="20"/>
              </w:rPr>
              <w:t>Per Gymnast - £6.00</w:t>
            </w:r>
          </w:p>
        </w:tc>
      </w:tr>
      <w:tr w:rsidR="00D37653" w:rsidRPr="00D37653" w:rsidTr="001D3438">
        <w:trPr>
          <w:gridAfter w:val="1"/>
          <w:wAfter w:w="52" w:type="dxa"/>
          <w:trHeight w:val="432"/>
          <w:jc w:val="center"/>
        </w:trPr>
        <w:tc>
          <w:tcPr>
            <w:tcW w:w="3660" w:type="dxa"/>
            <w:tcBorders>
              <w:top w:val="single" w:sz="4" w:space="0" w:color="auto"/>
              <w:left w:val="single" w:sz="4" w:space="0" w:color="auto"/>
              <w:bottom w:val="single" w:sz="4" w:space="0" w:color="auto"/>
              <w:right w:val="nil"/>
            </w:tcBorders>
            <w:shd w:val="clear" w:color="auto" w:fill="auto"/>
            <w:vAlign w:val="center"/>
            <w:hideMark/>
          </w:tcPr>
          <w:p w:rsidR="00D37653" w:rsidRPr="008813B2" w:rsidRDefault="00D37653" w:rsidP="00D37653">
            <w:pPr>
              <w:spacing w:after="0" w:line="240" w:lineRule="auto"/>
              <w:rPr>
                <w:color w:val="000000"/>
                <w:sz w:val="20"/>
                <w:szCs w:val="20"/>
              </w:rPr>
            </w:pPr>
            <w:r w:rsidRPr="008813B2">
              <w:rPr>
                <w:color w:val="000000"/>
                <w:sz w:val="20"/>
                <w:szCs w:val="20"/>
              </w:rPr>
              <w:t>Name of Club:</w:t>
            </w:r>
          </w:p>
        </w:tc>
        <w:tc>
          <w:tcPr>
            <w:tcW w:w="600" w:type="dxa"/>
            <w:tcBorders>
              <w:top w:val="single" w:sz="4" w:space="0" w:color="auto"/>
              <w:left w:val="nil"/>
              <w:bottom w:val="single" w:sz="4" w:space="0" w:color="auto"/>
              <w:right w:val="nil"/>
            </w:tcBorders>
            <w:shd w:val="clear" w:color="auto" w:fill="auto"/>
            <w:vAlign w:val="center"/>
            <w:hideMark/>
          </w:tcPr>
          <w:p w:rsidR="00D37653" w:rsidRPr="008813B2" w:rsidRDefault="00D37653" w:rsidP="00D37653">
            <w:pPr>
              <w:spacing w:after="0" w:line="240" w:lineRule="auto"/>
              <w:rPr>
                <w:color w:val="000000"/>
                <w:sz w:val="20"/>
                <w:szCs w:val="20"/>
              </w:rPr>
            </w:pPr>
            <w:r w:rsidRPr="008813B2">
              <w:rPr>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D37653" w:rsidRPr="008813B2" w:rsidRDefault="00D37653" w:rsidP="00D37653">
            <w:pPr>
              <w:spacing w:after="0" w:line="240" w:lineRule="auto"/>
              <w:rPr>
                <w:color w:val="000000"/>
                <w:sz w:val="20"/>
                <w:szCs w:val="20"/>
              </w:rPr>
            </w:pPr>
            <w:r w:rsidRPr="008813B2">
              <w:rPr>
                <w:color w:val="000000"/>
                <w:sz w:val="20"/>
                <w:szCs w:val="20"/>
              </w:rPr>
              <w:t> </w:t>
            </w:r>
          </w:p>
        </w:tc>
        <w:tc>
          <w:tcPr>
            <w:tcW w:w="1946" w:type="dxa"/>
            <w:gridSpan w:val="2"/>
            <w:tcBorders>
              <w:top w:val="single" w:sz="4" w:space="0" w:color="auto"/>
              <w:left w:val="nil"/>
              <w:bottom w:val="single" w:sz="4" w:space="0" w:color="auto"/>
              <w:right w:val="nil"/>
            </w:tcBorders>
            <w:shd w:val="clear" w:color="auto" w:fill="auto"/>
            <w:vAlign w:val="center"/>
            <w:hideMark/>
          </w:tcPr>
          <w:p w:rsidR="00D37653" w:rsidRPr="008813B2" w:rsidRDefault="00D37653" w:rsidP="00D37653">
            <w:pPr>
              <w:spacing w:after="0" w:line="240" w:lineRule="auto"/>
              <w:rPr>
                <w:color w:val="000000"/>
                <w:sz w:val="20"/>
                <w:szCs w:val="20"/>
              </w:rPr>
            </w:pPr>
            <w:r w:rsidRPr="008813B2">
              <w:rPr>
                <w:color w:val="000000"/>
                <w:sz w:val="20"/>
                <w:szCs w:val="20"/>
              </w:rPr>
              <w:t>Contact Name:</w:t>
            </w:r>
          </w:p>
        </w:tc>
        <w:tc>
          <w:tcPr>
            <w:tcW w:w="1314" w:type="dxa"/>
            <w:gridSpan w:val="2"/>
            <w:tcBorders>
              <w:top w:val="nil"/>
              <w:left w:val="nil"/>
              <w:bottom w:val="single" w:sz="4" w:space="0" w:color="auto"/>
              <w:right w:val="nil"/>
            </w:tcBorders>
            <w:shd w:val="clear" w:color="auto" w:fill="auto"/>
            <w:vAlign w:val="center"/>
            <w:hideMark/>
          </w:tcPr>
          <w:p w:rsidR="00D37653" w:rsidRPr="00D37653" w:rsidRDefault="00D37653" w:rsidP="00D37653">
            <w:pPr>
              <w:spacing w:after="0" w:line="240" w:lineRule="auto"/>
              <w:rPr>
                <w:color w:val="000000"/>
                <w:sz w:val="24"/>
                <w:szCs w:val="24"/>
              </w:rPr>
            </w:pPr>
            <w:r w:rsidRPr="00D37653">
              <w:rPr>
                <w:color w:val="000000"/>
                <w:sz w:val="24"/>
                <w:szCs w:val="24"/>
              </w:rPr>
              <w:t> </w:t>
            </w:r>
          </w:p>
        </w:tc>
        <w:tc>
          <w:tcPr>
            <w:tcW w:w="654" w:type="dxa"/>
            <w:tcBorders>
              <w:top w:val="nil"/>
              <w:left w:val="nil"/>
              <w:bottom w:val="single" w:sz="4" w:space="0" w:color="auto"/>
              <w:right w:val="nil"/>
            </w:tcBorders>
            <w:shd w:val="clear" w:color="auto" w:fill="auto"/>
            <w:vAlign w:val="center"/>
            <w:hideMark/>
          </w:tcPr>
          <w:p w:rsidR="00D37653" w:rsidRPr="00D37653" w:rsidRDefault="00D37653" w:rsidP="00D37653">
            <w:pPr>
              <w:spacing w:after="0" w:line="240" w:lineRule="auto"/>
              <w:rPr>
                <w:color w:val="000000"/>
                <w:sz w:val="24"/>
                <w:szCs w:val="24"/>
              </w:rPr>
            </w:pPr>
            <w:r w:rsidRPr="00D37653">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D37653" w:rsidRPr="00D37653" w:rsidRDefault="00D37653" w:rsidP="00D37653">
            <w:pPr>
              <w:spacing w:after="0" w:line="240" w:lineRule="auto"/>
              <w:rPr>
                <w:color w:val="000000"/>
                <w:sz w:val="24"/>
                <w:szCs w:val="24"/>
              </w:rPr>
            </w:pPr>
            <w:r w:rsidRPr="00D37653">
              <w:rPr>
                <w:color w:val="000000"/>
                <w:sz w:val="24"/>
                <w:szCs w:val="24"/>
              </w:rPr>
              <w:t> </w:t>
            </w:r>
          </w:p>
        </w:tc>
      </w:tr>
      <w:tr w:rsidR="00D37653" w:rsidRPr="00D37653" w:rsidTr="001D3438">
        <w:trPr>
          <w:gridAfter w:val="1"/>
          <w:wAfter w:w="52" w:type="dxa"/>
          <w:trHeight w:val="480"/>
          <w:jc w:val="center"/>
        </w:trPr>
        <w:tc>
          <w:tcPr>
            <w:tcW w:w="3660" w:type="dxa"/>
            <w:tcBorders>
              <w:top w:val="nil"/>
              <w:left w:val="single" w:sz="4" w:space="0" w:color="auto"/>
              <w:bottom w:val="single" w:sz="4" w:space="0" w:color="auto"/>
              <w:right w:val="nil"/>
            </w:tcBorders>
            <w:shd w:val="clear" w:color="auto" w:fill="auto"/>
            <w:vAlign w:val="center"/>
            <w:hideMark/>
          </w:tcPr>
          <w:p w:rsidR="00D37653" w:rsidRPr="008813B2" w:rsidRDefault="00D37653" w:rsidP="00D37653">
            <w:pPr>
              <w:spacing w:after="0" w:line="240" w:lineRule="auto"/>
              <w:rPr>
                <w:color w:val="000000"/>
                <w:sz w:val="20"/>
                <w:szCs w:val="20"/>
              </w:rPr>
            </w:pPr>
            <w:r w:rsidRPr="008813B2">
              <w:rPr>
                <w:color w:val="000000"/>
                <w:sz w:val="20"/>
                <w:szCs w:val="20"/>
              </w:rPr>
              <w:t>E-mail:</w:t>
            </w:r>
          </w:p>
        </w:tc>
        <w:tc>
          <w:tcPr>
            <w:tcW w:w="600" w:type="dxa"/>
            <w:tcBorders>
              <w:top w:val="nil"/>
              <w:left w:val="nil"/>
              <w:bottom w:val="single" w:sz="4" w:space="0" w:color="auto"/>
              <w:right w:val="nil"/>
            </w:tcBorders>
            <w:shd w:val="clear" w:color="auto" w:fill="auto"/>
            <w:vAlign w:val="center"/>
            <w:hideMark/>
          </w:tcPr>
          <w:p w:rsidR="00D37653" w:rsidRPr="008813B2" w:rsidRDefault="00D37653" w:rsidP="00D37653">
            <w:pPr>
              <w:spacing w:after="0" w:line="240" w:lineRule="auto"/>
              <w:rPr>
                <w:color w:val="000000"/>
                <w:sz w:val="20"/>
                <w:szCs w:val="20"/>
              </w:rPr>
            </w:pPr>
            <w:r w:rsidRPr="008813B2">
              <w:rPr>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D37653" w:rsidRPr="008813B2" w:rsidRDefault="00D37653" w:rsidP="00D37653">
            <w:pPr>
              <w:spacing w:after="0" w:line="240" w:lineRule="auto"/>
              <w:rPr>
                <w:color w:val="000000"/>
                <w:sz w:val="20"/>
                <w:szCs w:val="20"/>
              </w:rPr>
            </w:pPr>
            <w:r w:rsidRPr="008813B2">
              <w:rPr>
                <w:color w:val="000000"/>
                <w:sz w:val="20"/>
                <w:szCs w:val="20"/>
              </w:rPr>
              <w:t> </w:t>
            </w:r>
          </w:p>
        </w:tc>
        <w:tc>
          <w:tcPr>
            <w:tcW w:w="1026" w:type="dxa"/>
            <w:tcBorders>
              <w:top w:val="nil"/>
              <w:left w:val="nil"/>
              <w:bottom w:val="single" w:sz="4" w:space="0" w:color="auto"/>
              <w:right w:val="nil"/>
            </w:tcBorders>
            <w:shd w:val="clear" w:color="auto" w:fill="auto"/>
            <w:vAlign w:val="center"/>
            <w:hideMark/>
          </w:tcPr>
          <w:p w:rsidR="00D37653" w:rsidRPr="008813B2" w:rsidRDefault="00D37653" w:rsidP="001D3438">
            <w:pPr>
              <w:spacing w:after="0" w:line="240" w:lineRule="auto"/>
              <w:rPr>
                <w:color w:val="000000"/>
                <w:sz w:val="20"/>
                <w:szCs w:val="20"/>
              </w:rPr>
            </w:pPr>
            <w:r w:rsidRPr="008813B2">
              <w:rPr>
                <w:color w:val="000000"/>
                <w:sz w:val="20"/>
                <w:szCs w:val="20"/>
              </w:rPr>
              <w:t>Tel</w:t>
            </w:r>
            <w:r w:rsidR="001D3438" w:rsidRPr="008813B2">
              <w:rPr>
                <w:color w:val="000000"/>
                <w:sz w:val="20"/>
                <w:szCs w:val="20"/>
              </w:rPr>
              <w:t xml:space="preserve"> No </w:t>
            </w:r>
            <w:r w:rsidRPr="008813B2">
              <w:rPr>
                <w:color w:val="000000"/>
                <w:sz w:val="20"/>
                <w:szCs w:val="20"/>
              </w:rPr>
              <w:t>:</w:t>
            </w:r>
          </w:p>
        </w:tc>
        <w:tc>
          <w:tcPr>
            <w:tcW w:w="920" w:type="dxa"/>
            <w:tcBorders>
              <w:top w:val="nil"/>
              <w:left w:val="nil"/>
              <w:bottom w:val="single" w:sz="4" w:space="0" w:color="auto"/>
              <w:right w:val="nil"/>
            </w:tcBorders>
            <w:shd w:val="clear" w:color="auto" w:fill="auto"/>
            <w:vAlign w:val="center"/>
            <w:hideMark/>
          </w:tcPr>
          <w:p w:rsidR="00D37653" w:rsidRPr="008813B2" w:rsidRDefault="00D37653" w:rsidP="00D37653">
            <w:pPr>
              <w:spacing w:after="0" w:line="240" w:lineRule="auto"/>
              <w:rPr>
                <w:color w:val="000000"/>
                <w:sz w:val="20"/>
                <w:szCs w:val="20"/>
              </w:rPr>
            </w:pPr>
          </w:p>
        </w:tc>
        <w:tc>
          <w:tcPr>
            <w:tcW w:w="1314" w:type="dxa"/>
            <w:gridSpan w:val="2"/>
            <w:tcBorders>
              <w:top w:val="nil"/>
              <w:left w:val="nil"/>
              <w:bottom w:val="single" w:sz="4" w:space="0" w:color="auto"/>
              <w:right w:val="nil"/>
            </w:tcBorders>
            <w:shd w:val="clear" w:color="auto" w:fill="auto"/>
            <w:vAlign w:val="center"/>
            <w:hideMark/>
          </w:tcPr>
          <w:p w:rsidR="00D37653" w:rsidRPr="00D37653" w:rsidRDefault="00D37653" w:rsidP="00D37653">
            <w:pPr>
              <w:spacing w:after="0" w:line="240" w:lineRule="auto"/>
              <w:rPr>
                <w:color w:val="000000"/>
                <w:sz w:val="24"/>
                <w:szCs w:val="24"/>
              </w:rPr>
            </w:pPr>
            <w:r w:rsidRPr="00D37653">
              <w:rPr>
                <w:color w:val="000000"/>
                <w:sz w:val="24"/>
                <w:szCs w:val="24"/>
              </w:rPr>
              <w:t> </w:t>
            </w:r>
          </w:p>
        </w:tc>
        <w:tc>
          <w:tcPr>
            <w:tcW w:w="654" w:type="dxa"/>
            <w:tcBorders>
              <w:top w:val="nil"/>
              <w:left w:val="nil"/>
              <w:bottom w:val="single" w:sz="4" w:space="0" w:color="auto"/>
              <w:right w:val="nil"/>
            </w:tcBorders>
            <w:shd w:val="clear" w:color="auto" w:fill="auto"/>
            <w:vAlign w:val="center"/>
            <w:hideMark/>
          </w:tcPr>
          <w:p w:rsidR="00D37653" w:rsidRPr="00D37653" w:rsidRDefault="00D37653" w:rsidP="00D37653">
            <w:pPr>
              <w:spacing w:after="0" w:line="240" w:lineRule="auto"/>
              <w:rPr>
                <w:color w:val="000000"/>
                <w:sz w:val="24"/>
                <w:szCs w:val="24"/>
              </w:rPr>
            </w:pPr>
            <w:r w:rsidRPr="00D37653">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D37653" w:rsidRPr="00D37653" w:rsidRDefault="00D37653" w:rsidP="00D37653">
            <w:pPr>
              <w:spacing w:after="0" w:line="240" w:lineRule="auto"/>
              <w:rPr>
                <w:color w:val="000000"/>
                <w:sz w:val="24"/>
                <w:szCs w:val="24"/>
              </w:rPr>
            </w:pPr>
            <w:r w:rsidRPr="00D37653">
              <w:rPr>
                <w:color w:val="000000"/>
                <w:sz w:val="24"/>
                <w:szCs w:val="24"/>
              </w:rPr>
              <w:t> </w:t>
            </w:r>
          </w:p>
        </w:tc>
      </w:tr>
      <w:tr w:rsidR="00D37653" w:rsidRPr="00BB7219" w:rsidTr="00F35A7A">
        <w:trPr>
          <w:gridAfter w:val="1"/>
          <w:wAfter w:w="52" w:type="dxa"/>
          <w:trHeight w:val="362"/>
          <w:jc w:val="center"/>
        </w:trPr>
        <w:tc>
          <w:tcPr>
            <w:tcW w:w="10028" w:type="dxa"/>
            <w:gridSpan w:val="9"/>
            <w:tcBorders>
              <w:top w:val="nil"/>
              <w:left w:val="single" w:sz="4" w:space="0" w:color="auto"/>
              <w:bottom w:val="single" w:sz="4" w:space="0" w:color="auto"/>
              <w:right w:val="single" w:sz="4" w:space="0" w:color="000000"/>
            </w:tcBorders>
            <w:shd w:val="clear" w:color="auto" w:fill="auto"/>
            <w:vAlign w:val="center"/>
            <w:hideMark/>
          </w:tcPr>
          <w:p w:rsidR="00D37653" w:rsidRPr="00BB7219" w:rsidRDefault="005A1A95" w:rsidP="003F7CF8">
            <w:pPr>
              <w:spacing w:after="0" w:line="240" w:lineRule="auto"/>
              <w:jc w:val="center"/>
              <w:rPr>
                <w:bCs/>
                <w:color w:val="000000"/>
                <w:sz w:val="18"/>
                <w:szCs w:val="18"/>
              </w:rPr>
            </w:pPr>
            <w:r w:rsidRPr="00BB7219">
              <w:rPr>
                <w:bCs/>
                <w:color w:val="FF0000"/>
                <w:sz w:val="18"/>
                <w:szCs w:val="18"/>
              </w:rPr>
              <w:t>This event is for gymnasts who train no more than 4 hrs per wk at Level</w:t>
            </w:r>
            <w:r w:rsidR="003F7CF8" w:rsidRPr="00BB7219">
              <w:rPr>
                <w:bCs/>
                <w:color w:val="FF0000"/>
                <w:sz w:val="18"/>
                <w:szCs w:val="18"/>
              </w:rPr>
              <w:t xml:space="preserve">s 1 – </w:t>
            </w:r>
            <w:r w:rsidRPr="00BB7219">
              <w:rPr>
                <w:bCs/>
                <w:color w:val="FF0000"/>
                <w:sz w:val="18"/>
                <w:szCs w:val="18"/>
              </w:rPr>
              <w:t>3</w:t>
            </w:r>
            <w:r w:rsidR="003F7CF8" w:rsidRPr="00BB7219">
              <w:rPr>
                <w:bCs/>
                <w:color w:val="FF0000"/>
                <w:sz w:val="18"/>
                <w:szCs w:val="18"/>
              </w:rPr>
              <w:t>,</w:t>
            </w:r>
            <w:r w:rsidRPr="00BB7219">
              <w:rPr>
                <w:bCs/>
                <w:color w:val="FF0000"/>
                <w:sz w:val="18"/>
                <w:szCs w:val="18"/>
              </w:rPr>
              <w:t xml:space="preserve"> or 6 hrs per wk at Levels 4 &amp; 5 across any discipline</w:t>
            </w:r>
          </w:p>
        </w:tc>
      </w:tr>
      <w:tr w:rsidR="008B1842" w:rsidRPr="00BB7219" w:rsidTr="001D3438">
        <w:trPr>
          <w:trHeight w:val="481"/>
          <w:jc w:val="center"/>
        </w:trPr>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rPr>
                <w:b/>
                <w:color w:val="000000"/>
                <w:sz w:val="20"/>
                <w:szCs w:val="20"/>
              </w:rPr>
            </w:pPr>
            <w:r w:rsidRPr="00BB7219">
              <w:rPr>
                <w:b/>
                <w:color w:val="000000"/>
                <w:sz w:val="20"/>
                <w:szCs w:val="20"/>
              </w:rPr>
              <w:t>Gymnast’s Name</w:t>
            </w:r>
          </w:p>
        </w:tc>
        <w:tc>
          <w:tcPr>
            <w:tcW w:w="1534" w:type="dxa"/>
            <w:gridSpan w:val="2"/>
            <w:tcBorders>
              <w:top w:val="single" w:sz="4" w:space="0" w:color="auto"/>
              <w:left w:val="nil"/>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jc w:val="center"/>
              <w:rPr>
                <w:b/>
                <w:bCs/>
                <w:color w:val="000000"/>
                <w:sz w:val="18"/>
                <w:szCs w:val="18"/>
              </w:rPr>
            </w:pPr>
            <w:r w:rsidRPr="00BB7219">
              <w:rPr>
                <w:b/>
                <w:bCs/>
                <w:color w:val="000000"/>
                <w:sz w:val="18"/>
                <w:szCs w:val="18"/>
              </w:rPr>
              <w:t>M/F</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8B1842" w:rsidRPr="00BB7219" w:rsidRDefault="00BB7219" w:rsidP="008B1842">
            <w:pPr>
              <w:spacing w:after="0" w:line="240" w:lineRule="auto"/>
              <w:jc w:val="center"/>
              <w:rPr>
                <w:b/>
                <w:color w:val="000000"/>
                <w:sz w:val="18"/>
                <w:szCs w:val="18"/>
                <w:highlight w:val="yellow"/>
              </w:rPr>
            </w:pPr>
            <w:r w:rsidRPr="00BB7219">
              <w:rPr>
                <w:b/>
                <w:color w:val="000000"/>
                <w:sz w:val="18"/>
                <w:szCs w:val="18"/>
                <w:highlight w:val="yellow"/>
              </w:rPr>
              <w:t>Year of Birth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jc w:val="center"/>
              <w:rPr>
                <w:b/>
                <w:color w:val="000000"/>
                <w:sz w:val="16"/>
                <w:szCs w:val="16"/>
              </w:rPr>
            </w:pPr>
          </w:p>
        </w:tc>
        <w:tc>
          <w:tcPr>
            <w:tcW w:w="1626" w:type="dxa"/>
            <w:gridSpan w:val="3"/>
            <w:tcBorders>
              <w:top w:val="single" w:sz="4" w:space="0" w:color="auto"/>
              <w:left w:val="nil"/>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jc w:val="center"/>
              <w:rPr>
                <w:b/>
                <w:color w:val="000000"/>
                <w:sz w:val="16"/>
                <w:szCs w:val="16"/>
              </w:rPr>
            </w:pPr>
            <w:r w:rsidRPr="00BB7219">
              <w:rPr>
                <w:b/>
                <w:color w:val="000000"/>
                <w:sz w:val="16"/>
                <w:szCs w:val="16"/>
              </w:rPr>
              <w:t>Disability Profile *</w:t>
            </w:r>
          </w:p>
        </w:tc>
      </w:tr>
      <w:tr w:rsidR="00602EDA" w:rsidRPr="00BB7219"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jc w:val="both"/>
              <w:rPr>
                <w:b/>
                <w:bCs/>
                <w:color w:val="FF0000"/>
                <w:sz w:val="20"/>
                <w:szCs w:val="20"/>
              </w:rPr>
            </w:pPr>
            <w:r w:rsidRPr="00BB7219">
              <w:rPr>
                <w:b/>
                <w:bCs/>
                <w:color w:val="FF0000"/>
                <w:sz w:val="20"/>
                <w:szCs w:val="20"/>
              </w:rPr>
              <w:t>Level 1</w:t>
            </w:r>
          </w:p>
        </w:tc>
        <w:tc>
          <w:tcPr>
            <w:tcW w:w="1534" w:type="dxa"/>
            <w:gridSpan w:val="2"/>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b/>
                <w:bCs/>
                <w:color w:val="FF0000"/>
              </w:rPr>
            </w:pPr>
          </w:p>
        </w:tc>
        <w:tc>
          <w:tcPr>
            <w:tcW w:w="1984"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color w:val="FF0000"/>
              </w:rPr>
            </w:pPr>
          </w:p>
        </w:tc>
        <w:tc>
          <w:tcPr>
            <w:tcW w:w="1276" w:type="dxa"/>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c>
          <w:tcPr>
            <w:tcW w:w="1626"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r>
      <w:tr w:rsidR="008B1842" w:rsidRPr="008B184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602EDA" w:rsidRPr="00602EDA" w:rsidRDefault="00602EDA" w:rsidP="008B1842">
            <w:pPr>
              <w:spacing w:after="0" w:line="240" w:lineRule="auto"/>
              <w:jc w:val="both"/>
              <w:rPr>
                <w:bCs/>
                <w:color w:val="000000"/>
              </w:rPr>
            </w:pPr>
            <w:r w:rsidRPr="00602EDA">
              <w:rPr>
                <w:bCs/>
                <w:color w:val="000000"/>
              </w:rPr>
              <w:t>1.</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r>
      <w:tr w:rsidR="008B1842" w:rsidRPr="008B184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8B1842" w:rsidRPr="00602EDA" w:rsidRDefault="00602EDA" w:rsidP="008B1842">
            <w:pPr>
              <w:spacing w:after="0" w:line="240" w:lineRule="auto"/>
              <w:jc w:val="both"/>
              <w:rPr>
                <w:bCs/>
                <w:color w:val="000000"/>
              </w:rPr>
            </w:pPr>
            <w:r w:rsidRPr="00602EDA">
              <w:rPr>
                <w:bCs/>
                <w:color w:val="000000"/>
              </w:rPr>
              <w:t>2.</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r>
      <w:tr w:rsidR="00602EDA" w:rsidRPr="008B184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both"/>
              <w:rPr>
                <w:bCs/>
                <w:color w:val="000000"/>
              </w:rPr>
            </w:pPr>
            <w:r w:rsidRPr="00602EDA">
              <w:rPr>
                <w:bCs/>
                <w:color w:val="000000"/>
              </w:rPr>
              <w:t>3.</w:t>
            </w:r>
          </w:p>
        </w:tc>
        <w:tc>
          <w:tcPr>
            <w:tcW w:w="1534" w:type="dxa"/>
            <w:gridSpan w:val="2"/>
            <w:tcBorders>
              <w:top w:val="nil"/>
              <w:left w:val="nil"/>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center"/>
              <w:rPr>
                <w:color w:val="000000"/>
              </w:rPr>
            </w:pPr>
          </w:p>
        </w:tc>
      </w:tr>
      <w:tr w:rsidR="008B1842" w:rsidRPr="008B184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8B1842" w:rsidRPr="00602EDA" w:rsidRDefault="00602EDA" w:rsidP="008B1842">
            <w:pPr>
              <w:spacing w:after="0" w:line="240" w:lineRule="auto"/>
              <w:jc w:val="both"/>
              <w:rPr>
                <w:bCs/>
                <w:color w:val="000000"/>
              </w:rPr>
            </w:pPr>
            <w:r w:rsidRPr="00602EDA">
              <w:rPr>
                <w:bCs/>
                <w:color w:val="000000"/>
              </w:rPr>
              <w:t>4.</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r>
      <w:tr w:rsidR="008B1842" w:rsidRPr="008813B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8B1842" w:rsidRPr="008813B2" w:rsidRDefault="00602EDA" w:rsidP="008B1842">
            <w:pPr>
              <w:spacing w:after="0" w:line="240" w:lineRule="auto"/>
              <w:jc w:val="both"/>
              <w:rPr>
                <w:bCs/>
                <w:color w:val="000000"/>
                <w:sz w:val="20"/>
                <w:szCs w:val="20"/>
              </w:rPr>
            </w:pPr>
            <w:r w:rsidRPr="008813B2">
              <w:rPr>
                <w:bCs/>
                <w:color w:val="000000"/>
                <w:sz w:val="20"/>
                <w:szCs w:val="20"/>
              </w:rPr>
              <w:t>Reserve.</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both"/>
              <w:rPr>
                <w:bCs/>
                <w:color w:val="000000"/>
                <w:sz w:val="20"/>
                <w:szCs w:val="2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both"/>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center"/>
              <w:rPr>
                <w:color w:val="000000"/>
                <w:sz w:val="20"/>
                <w:szCs w:val="2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center"/>
              <w:rPr>
                <w:color w:val="000000"/>
                <w:sz w:val="20"/>
                <w:szCs w:val="20"/>
              </w:rPr>
            </w:pPr>
          </w:p>
        </w:tc>
      </w:tr>
      <w:tr w:rsidR="00602EDA" w:rsidRPr="00BB7219"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jc w:val="both"/>
              <w:rPr>
                <w:b/>
                <w:bCs/>
                <w:color w:val="FF0000"/>
                <w:sz w:val="20"/>
                <w:szCs w:val="20"/>
              </w:rPr>
            </w:pPr>
            <w:r w:rsidRPr="00BB7219">
              <w:rPr>
                <w:b/>
                <w:bCs/>
                <w:color w:val="FF0000"/>
                <w:sz w:val="20"/>
                <w:szCs w:val="20"/>
              </w:rPr>
              <w:t>Level 2</w:t>
            </w:r>
          </w:p>
        </w:tc>
        <w:tc>
          <w:tcPr>
            <w:tcW w:w="1534" w:type="dxa"/>
            <w:gridSpan w:val="2"/>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b/>
                <w:bCs/>
                <w:color w:val="FF0000"/>
              </w:rPr>
            </w:pPr>
          </w:p>
        </w:tc>
        <w:tc>
          <w:tcPr>
            <w:tcW w:w="1984"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color w:val="FF0000"/>
              </w:rPr>
            </w:pPr>
          </w:p>
        </w:tc>
        <w:tc>
          <w:tcPr>
            <w:tcW w:w="1276" w:type="dxa"/>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c>
          <w:tcPr>
            <w:tcW w:w="1626"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r>
      <w:tr w:rsidR="00602EDA" w:rsidRPr="008B184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602EDA" w:rsidRPr="00602EDA" w:rsidRDefault="00602EDA" w:rsidP="004D4A04">
            <w:pPr>
              <w:spacing w:after="0" w:line="240" w:lineRule="auto"/>
              <w:jc w:val="both"/>
              <w:rPr>
                <w:bCs/>
                <w:color w:val="000000"/>
              </w:rPr>
            </w:pPr>
            <w:r w:rsidRPr="00602EDA">
              <w:rPr>
                <w:bCs/>
                <w:color w:val="000000"/>
              </w:rPr>
              <w:t>1.</w:t>
            </w:r>
          </w:p>
        </w:tc>
        <w:tc>
          <w:tcPr>
            <w:tcW w:w="1534" w:type="dxa"/>
            <w:gridSpan w:val="2"/>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center"/>
              <w:rPr>
                <w:color w:val="000000"/>
              </w:rPr>
            </w:pPr>
          </w:p>
        </w:tc>
      </w:tr>
      <w:tr w:rsidR="00602EDA" w:rsidRPr="008B184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602EDA" w:rsidRPr="00602EDA" w:rsidRDefault="00602EDA" w:rsidP="004D4A04">
            <w:pPr>
              <w:spacing w:after="0" w:line="240" w:lineRule="auto"/>
              <w:jc w:val="both"/>
              <w:rPr>
                <w:bCs/>
                <w:color w:val="000000"/>
              </w:rPr>
            </w:pPr>
            <w:r w:rsidRPr="00602EDA">
              <w:rPr>
                <w:bCs/>
                <w:color w:val="000000"/>
              </w:rPr>
              <w:t>2.</w:t>
            </w:r>
          </w:p>
        </w:tc>
        <w:tc>
          <w:tcPr>
            <w:tcW w:w="1534" w:type="dxa"/>
            <w:gridSpan w:val="2"/>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center"/>
              <w:rPr>
                <w:color w:val="000000"/>
              </w:rPr>
            </w:pPr>
          </w:p>
        </w:tc>
      </w:tr>
      <w:tr w:rsidR="00602EDA" w:rsidRPr="008B184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bCs/>
                <w:color w:val="000000"/>
              </w:rPr>
            </w:pPr>
            <w:r w:rsidRPr="00602EDA">
              <w:rPr>
                <w:bCs/>
                <w:color w:val="000000"/>
              </w:rPr>
              <w:t>3.</w:t>
            </w:r>
          </w:p>
        </w:tc>
        <w:tc>
          <w:tcPr>
            <w:tcW w:w="1534" w:type="dxa"/>
            <w:gridSpan w:val="2"/>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center"/>
              <w:rPr>
                <w:color w:val="000000"/>
              </w:rPr>
            </w:pPr>
          </w:p>
        </w:tc>
      </w:tr>
      <w:tr w:rsidR="00602EDA" w:rsidRPr="008B184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602EDA" w:rsidRPr="00602EDA" w:rsidRDefault="00602EDA" w:rsidP="004D4A04">
            <w:pPr>
              <w:spacing w:after="0" w:line="240" w:lineRule="auto"/>
              <w:jc w:val="both"/>
              <w:rPr>
                <w:bCs/>
                <w:color w:val="000000"/>
              </w:rPr>
            </w:pPr>
            <w:r w:rsidRPr="00602EDA">
              <w:rPr>
                <w:bCs/>
                <w:color w:val="000000"/>
              </w:rPr>
              <w:t>4.</w:t>
            </w:r>
          </w:p>
        </w:tc>
        <w:tc>
          <w:tcPr>
            <w:tcW w:w="1534" w:type="dxa"/>
            <w:gridSpan w:val="2"/>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4D4A04">
            <w:pPr>
              <w:spacing w:after="0" w:line="240" w:lineRule="auto"/>
              <w:jc w:val="center"/>
              <w:rPr>
                <w:color w:val="000000"/>
              </w:rPr>
            </w:pPr>
          </w:p>
        </w:tc>
      </w:tr>
      <w:tr w:rsidR="00602EDA" w:rsidRPr="008813B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602EDA" w:rsidRPr="008813B2" w:rsidRDefault="00602EDA" w:rsidP="004D4A04">
            <w:pPr>
              <w:spacing w:after="0" w:line="240" w:lineRule="auto"/>
              <w:jc w:val="both"/>
              <w:rPr>
                <w:bCs/>
                <w:color w:val="000000"/>
                <w:sz w:val="20"/>
                <w:szCs w:val="20"/>
              </w:rPr>
            </w:pPr>
            <w:r w:rsidRPr="008813B2">
              <w:rPr>
                <w:bCs/>
                <w:color w:val="000000"/>
                <w:sz w:val="20"/>
                <w:szCs w:val="20"/>
              </w:rPr>
              <w:t>Reserve.</w:t>
            </w:r>
          </w:p>
        </w:tc>
        <w:tc>
          <w:tcPr>
            <w:tcW w:w="1534" w:type="dxa"/>
            <w:gridSpan w:val="2"/>
            <w:tcBorders>
              <w:top w:val="nil"/>
              <w:left w:val="nil"/>
              <w:bottom w:val="single" w:sz="4" w:space="0" w:color="auto"/>
              <w:right w:val="single" w:sz="4" w:space="0" w:color="auto"/>
            </w:tcBorders>
            <w:shd w:val="clear" w:color="auto" w:fill="auto"/>
            <w:vAlign w:val="center"/>
          </w:tcPr>
          <w:p w:rsidR="00602EDA" w:rsidRPr="008813B2" w:rsidRDefault="00602EDA" w:rsidP="004D4A04">
            <w:pPr>
              <w:spacing w:after="0" w:line="240" w:lineRule="auto"/>
              <w:jc w:val="both"/>
              <w:rPr>
                <w:bCs/>
                <w:color w:val="000000"/>
                <w:sz w:val="20"/>
                <w:szCs w:val="20"/>
              </w:rPr>
            </w:pPr>
          </w:p>
        </w:tc>
        <w:tc>
          <w:tcPr>
            <w:tcW w:w="1984" w:type="dxa"/>
            <w:gridSpan w:val="3"/>
            <w:tcBorders>
              <w:top w:val="nil"/>
              <w:left w:val="nil"/>
              <w:bottom w:val="single" w:sz="4" w:space="0" w:color="auto"/>
              <w:right w:val="single" w:sz="4" w:space="0" w:color="auto"/>
            </w:tcBorders>
            <w:shd w:val="clear" w:color="auto" w:fill="auto"/>
            <w:vAlign w:val="center"/>
          </w:tcPr>
          <w:p w:rsidR="00602EDA" w:rsidRPr="008813B2" w:rsidRDefault="00602EDA" w:rsidP="004D4A04">
            <w:pPr>
              <w:spacing w:after="0" w:line="240" w:lineRule="auto"/>
              <w:jc w:val="both"/>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02EDA" w:rsidRPr="008813B2" w:rsidRDefault="00602EDA" w:rsidP="004D4A04">
            <w:pPr>
              <w:spacing w:after="0" w:line="240" w:lineRule="auto"/>
              <w:jc w:val="center"/>
              <w:rPr>
                <w:color w:val="000000"/>
                <w:sz w:val="20"/>
                <w:szCs w:val="20"/>
              </w:rPr>
            </w:pPr>
          </w:p>
        </w:tc>
        <w:tc>
          <w:tcPr>
            <w:tcW w:w="1626" w:type="dxa"/>
            <w:gridSpan w:val="3"/>
            <w:tcBorders>
              <w:top w:val="nil"/>
              <w:left w:val="nil"/>
              <w:bottom w:val="single" w:sz="4" w:space="0" w:color="auto"/>
              <w:right w:val="single" w:sz="4" w:space="0" w:color="auto"/>
            </w:tcBorders>
            <w:shd w:val="clear" w:color="auto" w:fill="auto"/>
            <w:vAlign w:val="center"/>
          </w:tcPr>
          <w:p w:rsidR="00602EDA" w:rsidRPr="008813B2" w:rsidRDefault="00602EDA" w:rsidP="004D4A04">
            <w:pPr>
              <w:spacing w:after="0" w:line="240" w:lineRule="auto"/>
              <w:jc w:val="center"/>
              <w:rPr>
                <w:color w:val="000000"/>
                <w:sz w:val="20"/>
                <w:szCs w:val="20"/>
              </w:rPr>
            </w:pPr>
          </w:p>
        </w:tc>
      </w:tr>
      <w:tr w:rsidR="00602EDA" w:rsidRPr="00BB7219"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jc w:val="both"/>
              <w:rPr>
                <w:b/>
                <w:bCs/>
                <w:color w:val="FF0000"/>
                <w:sz w:val="20"/>
                <w:szCs w:val="20"/>
              </w:rPr>
            </w:pPr>
            <w:r w:rsidRPr="00BB7219">
              <w:rPr>
                <w:b/>
                <w:bCs/>
                <w:color w:val="FF0000"/>
                <w:sz w:val="20"/>
                <w:szCs w:val="20"/>
              </w:rPr>
              <w:t>Level 3</w:t>
            </w:r>
          </w:p>
        </w:tc>
        <w:tc>
          <w:tcPr>
            <w:tcW w:w="1534" w:type="dxa"/>
            <w:gridSpan w:val="2"/>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b/>
                <w:bCs/>
                <w:color w:val="FF0000"/>
              </w:rPr>
            </w:pPr>
          </w:p>
        </w:tc>
        <w:tc>
          <w:tcPr>
            <w:tcW w:w="1984"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color w:val="FF0000"/>
              </w:rPr>
            </w:pPr>
          </w:p>
        </w:tc>
        <w:tc>
          <w:tcPr>
            <w:tcW w:w="1276" w:type="dxa"/>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c>
          <w:tcPr>
            <w:tcW w:w="1626"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r>
      <w:tr w:rsidR="008B1842" w:rsidRPr="00602ED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both"/>
              <w:rPr>
                <w:bCs/>
                <w:color w:val="000000"/>
              </w:rPr>
            </w:pPr>
            <w:r>
              <w:rPr>
                <w:bCs/>
                <w:color w:val="000000"/>
              </w:rPr>
              <w:t>1.</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r>
      <w:tr w:rsidR="008B1842" w:rsidRPr="00602ED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both"/>
              <w:rPr>
                <w:bCs/>
                <w:color w:val="000000"/>
              </w:rPr>
            </w:pPr>
            <w:r>
              <w:rPr>
                <w:bCs/>
                <w:color w:val="000000"/>
              </w:rPr>
              <w:t>2.</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r>
      <w:tr w:rsidR="00602EDA" w:rsidRPr="00602ED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both"/>
              <w:rPr>
                <w:bCs/>
                <w:color w:val="000000"/>
              </w:rPr>
            </w:pPr>
            <w:r>
              <w:rPr>
                <w:bCs/>
                <w:color w:val="000000"/>
              </w:rPr>
              <w:t>3.</w:t>
            </w:r>
          </w:p>
        </w:tc>
        <w:tc>
          <w:tcPr>
            <w:tcW w:w="1534" w:type="dxa"/>
            <w:gridSpan w:val="2"/>
            <w:tcBorders>
              <w:top w:val="nil"/>
              <w:left w:val="nil"/>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602EDA" w:rsidRPr="00602EDA" w:rsidRDefault="00602EDA" w:rsidP="008B1842">
            <w:pPr>
              <w:spacing w:after="0" w:line="240" w:lineRule="auto"/>
              <w:jc w:val="center"/>
              <w:rPr>
                <w:color w:val="000000"/>
              </w:rPr>
            </w:pPr>
          </w:p>
        </w:tc>
      </w:tr>
      <w:tr w:rsidR="008B1842" w:rsidRPr="00602ED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602EDA" w:rsidRDefault="00602EDA" w:rsidP="008B1842">
            <w:pPr>
              <w:spacing w:after="0" w:line="240" w:lineRule="auto"/>
              <w:jc w:val="both"/>
              <w:rPr>
                <w:bCs/>
                <w:color w:val="000000"/>
              </w:rPr>
            </w:pPr>
            <w:r>
              <w:rPr>
                <w:bCs/>
                <w:color w:val="000000"/>
              </w:rPr>
              <w:t>4.</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602EDA" w:rsidRDefault="008B1842" w:rsidP="008B1842">
            <w:pPr>
              <w:spacing w:after="0" w:line="240" w:lineRule="auto"/>
              <w:jc w:val="center"/>
              <w:rPr>
                <w:color w:val="000000"/>
              </w:rPr>
            </w:pPr>
          </w:p>
        </w:tc>
      </w:tr>
      <w:tr w:rsidR="008B1842" w:rsidRPr="008813B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8813B2" w:rsidRDefault="00602EDA" w:rsidP="008B1842">
            <w:pPr>
              <w:spacing w:after="0" w:line="240" w:lineRule="auto"/>
              <w:jc w:val="both"/>
              <w:rPr>
                <w:bCs/>
                <w:color w:val="000000"/>
                <w:sz w:val="20"/>
                <w:szCs w:val="20"/>
              </w:rPr>
            </w:pPr>
            <w:r w:rsidRPr="008813B2">
              <w:rPr>
                <w:bCs/>
                <w:color w:val="000000"/>
                <w:sz w:val="20"/>
                <w:szCs w:val="20"/>
              </w:rPr>
              <w:t>Reserve.</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both"/>
              <w:rPr>
                <w:bCs/>
                <w:color w:val="000000"/>
                <w:sz w:val="20"/>
                <w:szCs w:val="2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both"/>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center"/>
              <w:rPr>
                <w:color w:val="000000"/>
                <w:sz w:val="20"/>
                <w:szCs w:val="2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center"/>
              <w:rPr>
                <w:color w:val="000000"/>
                <w:sz w:val="20"/>
                <w:szCs w:val="20"/>
              </w:rPr>
            </w:pPr>
          </w:p>
        </w:tc>
      </w:tr>
      <w:tr w:rsidR="00602EDA" w:rsidRPr="00BB7219"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jc w:val="both"/>
              <w:rPr>
                <w:b/>
                <w:bCs/>
                <w:color w:val="FF0000"/>
                <w:sz w:val="20"/>
                <w:szCs w:val="20"/>
              </w:rPr>
            </w:pPr>
            <w:r w:rsidRPr="00BB7219">
              <w:rPr>
                <w:b/>
                <w:bCs/>
                <w:color w:val="FF0000"/>
                <w:sz w:val="20"/>
                <w:szCs w:val="20"/>
              </w:rPr>
              <w:t>Level 4</w:t>
            </w:r>
          </w:p>
        </w:tc>
        <w:tc>
          <w:tcPr>
            <w:tcW w:w="1534" w:type="dxa"/>
            <w:gridSpan w:val="2"/>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b/>
                <w:bCs/>
                <w:color w:val="FF0000"/>
              </w:rPr>
            </w:pPr>
          </w:p>
        </w:tc>
        <w:tc>
          <w:tcPr>
            <w:tcW w:w="1984"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color w:val="FF0000"/>
              </w:rPr>
            </w:pPr>
          </w:p>
        </w:tc>
        <w:tc>
          <w:tcPr>
            <w:tcW w:w="1276" w:type="dxa"/>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c>
          <w:tcPr>
            <w:tcW w:w="1626"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r>
      <w:tr w:rsidR="008B1842" w:rsidRPr="00C4290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C4290A" w:rsidRDefault="00C4290A" w:rsidP="008B1842">
            <w:pPr>
              <w:spacing w:after="0" w:line="240" w:lineRule="auto"/>
              <w:jc w:val="both"/>
              <w:rPr>
                <w:bCs/>
                <w:color w:val="000000"/>
              </w:rPr>
            </w:pPr>
            <w:r w:rsidRPr="00C4290A">
              <w:rPr>
                <w:bCs/>
                <w:color w:val="000000"/>
              </w:rPr>
              <w:t>1.</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r>
      <w:tr w:rsidR="008B1842" w:rsidRPr="00C4290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C4290A" w:rsidRDefault="00C4290A" w:rsidP="008B1842">
            <w:pPr>
              <w:spacing w:after="0" w:line="240" w:lineRule="auto"/>
              <w:jc w:val="both"/>
              <w:rPr>
                <w:bCs/>
                <w:color w:val="000000"/>
              </w:rPr>
            </w:pPr>
            <w:r w:rsidRPr="00C4290A">
              <w:rPr>
                <w:bCs/>
                <w:color w:val="000000"/>
              </w:rPr>
              <w:t>2.</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r>
      <w:tr w:rsidR="008B1842" w:rsidRPr="00C4290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C4290A" w:rsidRDefault="00C4290A" w:rsidP="008B1842">
            <w:pPr>
              <w:spacing w:after="0" w:line="240" w:lineRule="auto"/>
              <w:jc w:val="both"/>
              <w:rPr>
                <w:bCs/>
                <w:color w:val="000000"/>
              </w:rPr>
            </w:pPr>
            <w:r w:rsidRPr="00C4290A">
              <w:rPr>
                <w:bCs/>
                <w:color w:val="000000"/>
              </w:rPr>
              <w:t>3.</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r>
      <w:tr w:rsidR="00602EDA" w:rsidRPr="00C4290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602EDA" w:rsidRPr="00C4290A" w:rsidRDefault="00C4290A" w:rsidP="008B1842">
            <w:pPr>
              <w:spacing w:after="0" w:line="240" w:lineRule="auto"/>
              <w:jc w:val="both"/>
              <w:rPr>
                <w:bCs/>
                <w:color w:val="000000"/>
              </w:rPr>
            </w:pPr>
            <w:r w:rsidRPr="00C4290A">
              <w:rPr>
                <w:bCs/>
                <w:color w:val="000000"/>
              </w:rPr>
              <w:t>4.</w:t>
            </w:r>
          </w:p>
        </w:tc>
        <w:tc>
          <w:tcPr>
            <w:tcW w:w="1534" w:type="dxa"/>
            <w:gridSpan w:val="2"/>
            <w:tcBorders>
              <w:top w:val="nil"/>
              <w:left w:val="nil"/>
              <w:bottom w:val="single" w:sz="4" w:space="0" w:color="auto"/>
              <w:right w:val="single" w:sz="4" w:space="0" w:color="auto"/>
            </w:tcBorders>
            <w:shd w:val="clear" w:color="auto" w:fill="auto"/>
            <w:vAlign w:val="center"/>
          </w:tcPr>
          <w:p w:rsidR="00602EDA" w:rsidRPr="00C4290A" w:rsidRDefault="00602EDA"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602EDA" w:rsidRPr="00C4290A" w:rsidRDefault="00602EDA"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602EDA" w:rsidRPr="00C4290A" w:rsidRDefault="00602EDA"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602EDA" w:rsidRPr="00C4290A" w:rsidRDefault="00602EDA" w:rsidP="008B1842">
            <w:pPr>
              <w:spacing w:after="0" w:line="240" w:lineRule="auto"/>
              <w:jc w:val="center"/>
              <w:rPr>
                <w:color w:val="000000"/>
              </w:rPr>
            </w:pPr>
          </w:p>
        </w:tc>
      </w:tr>
      <w:tr w:rsidR="008B1842" w:rsidRPr="008813B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8813B2" w:rsidRDefault="00C4290A" w:rsidP="008B1842">
            <w:pPr>
              <w:spacing w:after="0" w:line="240" w:lineRule="auto"/>
              <w:jc w:val="both"/>
              <w:rPr>
                <w:bCs/>
                <w:color w:val="000000"/>
                <w:sz w:val="20"/>
                <w:szCs w:val="20"/>
              </w:rPr>
            </w:pPr>
            <w:r w:rsidRPr="008813B2">
              <w:rPr>
                <w:bCs/>
                <w:color w:val="000000"/>
                <w:sz w:val="20"/>
                <w:szCs w:val="20"/>
              </w:rPr>
              <w:t>Reserve.</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both"/>
              <w:rPr>
                <w:bCs/>
                <w:color w:val="000000"/>
                <w:sz w:val="20"/>
                <w:szCs w:val="2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both"/>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center"/>
              <w:rPr>
                <w:color w:val="000000"/>
                <w:sz w:val="20"/>
                <w:szCs w:val="2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center"/>
              <w:rPr>
                <w:color w:val="000000"/>
                <w:sz w:val="20"/>
                <w:szCs w:val="20"/>
              </w:rPr>
            </w:pPr>
          </w:p>
        </w:tc>
      </w:tr>
      <w:tr w:rsidR="00602EDA" w:rsidRPr="00BB7219"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8B1842" w:rsidRPr="00BB7219" w:rsidRDefault="008B1842" w:rsidP="008B1842">
            <w:pPr>
              <w:spacing w:after="0" w:line="240" w:lineRule="auto"/>
              <w:jc w:val="both"/>
              <w:rPr>
                <w:b/>
                <w:bCs/>
                <w:color w:val="FF0000"/>
                <w:sz w:val="20"/>
                <w:szCs w:val="20"/>
              </w:rPr>
            </w:pPr>
            <w:r w:rsidRPr="00BB7219">
              <w:rPr>
                <w:b/>
                <w:bCs/>
                <w:color w:val="FF0000"/>
                <w:sz w:val="20"/>
                <w:szCs w:val="20"/>
              </w:rPr>
              <w:t>Level 5</w:t>
            </w:r>
          </w:p>
        </w:tc>
        <w:tc>
          <w:tcPr>
            <w:tcW w:w="1534" w:type="dxa"/>
            <w:gridSpan w:val="2"/>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b/>
                <w:bCs/>
                <w:color w:val="FF0000"/>
              </w:rPr>
            </w:pPr>
          </w:p>
        </w:tc>
        <w:tc>
          <w:tcPr>
            <w:tcW w:w="1984"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both"/>
              <w:rPr>
                <w:color w:val="FF0000"/>
              </w:rPr>
            </w:pPr>
          </w:p>
        </w:tc>
        <w:tc>
          <w:tcPr>
            <w:tcW w:w="1276" w:type="dxa"/>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c>
          <w:tcPr>
            <w:tcW w:w="1626" w:type="dxa"/>
            <w:gridSpan w:val="3"/>
            <w:tcBorders>
              <w:top w:val="nil"/>
              <w:left w:val="nil"/>
              <w:bottom w:val="single" w:sz="4" w:space="0" w:color="auto"/>
              <w:right w:val="single" w:sz="4" w:space="0" w:color="auto"/>
            </w:tcBorders>
            <w:shd w:val="clear" w:color="000000" w:fill="D9D9D9"/>
            <w:vAlign w:val="center"/>
          </w:tcPr>
          <w:p w:rsidR="008B1842" w:rsidRPr="00BB7219" w:rsidRDefault="008B1842" w:rsidP="008B1842">
            <w:pPr>
              <w:spacing w:after="0" w:line="240" w:lineRule="auto"/>
              <w:jc w:val="center"/>
              <w:rPr>
                <w:color w:val="FF0000"/>
              </w:rPr>
            </w:pPr>
          </w:p>
        </w:tc>
      </w:tr>
      <w:tr w:rsidR="008B1842" w:rsidRPr="00C4290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C4290A" w:rsidRDefault="00C4290A" w:rsidP="008B1842">
            <w:pPr>
              <w:spacing w:after="0" w:line="240" w:lineRule="auto"/>
              <w:jc w:val="both"/>
              <w:rPr>
                <w:bCs/>
                <w:color w:val="000000"/>
              </w:rPr>
            </w:pPr>
            <w:r>
              <w:rPr>
                <w:bCs/>
                <w:color w:val="000000"/>
              </w:rPr>
              <w:t>1.</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r>
      <w:tr w:rsidR="008B1842" w:rsidRPr="00C4290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C4290A" w:rsidRDefault="00C4290A" w:rsidP="008B1842">
            <w:pPr>
              <w:spacing w:after="0" w:line="240" w:lineRule="auto"/>
              <w:jc w:val="both"/>
              <w:rPr>
                <w:bCs/>
                <w:color w:val="000000"/>
              </w:rPr>
            </w:pPr>
            <w:r>
              <w:rPr>
                <w:bCs/>
                <w:color w:val="000000"/>
              </w:rPr>
              <w:t>2.</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r>
      <w:tr w:rsidR="00C4290A" w:rsidRPr="00C4290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C4290A" w:rsidRPr="00C4290A" w:rsidRDefault="00C4290A" w:rsidP="008B1842">
            <w:pPr>
              <w:spacing w:after="0" w:line="240" w:lineRule="auto"/>
              <w:jc w:val="both"/>
              <w:rPr>
                <w:bCs/>
                <w:color w:val="000000"/>
              </w:rPr>
            </w:pPr>
            <w:r>
              <w:rPr>
                <w:bCs/>
                <w:color w:val="000000"/>
              </w:rPr>
              <w:t>3.</w:t>
            </w:r>
          </w:p>
        </w:tc>
        <w:tc>
          <w:tcPr>
            <w:tcW w:w="1534" w:type="dxa"/>
            <w:gridSpan w:val="2"/>
            <w:tcBorders>
              <w:top w:val="nil"/>
              <w:left w:val="nil"/>
              <w:bottom w:val="single" w:sz="4" w:space="0" w:color="auto"/>
              <w:right w:val="single" w:sz="4" w:space="0" w:color="auto"/>
            </w:tcBorders>
            <w:shd w:val="clear" w:color="auto" w:fill="auto"/>
            <w:vAlign w:val="center"/>
          </w:tcPr>
          <w:p w:rsidR="00C4290A" w:rsidRPr="00C4290A" w:rsidRDefault="00C4290A"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C4290A" w:rsidRPr="00C4290A" w:rsidRDefault="00C4290A"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C4290A" w:rsidRPr="00C4290A" w:rsidRDefault="00C4290A"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C4290A" w:rsidRPr="00C4290A" w:rsidRDefault="00C4290A" w:rsidP="008B1842">
            <w:pPr>
              <w:spacing w:after="0" w:line="240" w:lineRule="auto"/>
              <w:jc w:val="center"/>
              <w:rPr>
                <w:color w:val="000000"/>
              </w:rPr>
            </w:pPr>
          </w:p>
        </w:tc>
      </w:tr>
      <w:tr w:rsidR="008B1842" w:rsidRPr="00C4290A"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C4290A" w:rsidRDefault="00C4290A" w:rsidP="008B1842">
            <w:pPr>
              <w:spacing w:after="0" w:line="240" w:lineRule="auto"/>
              <w:jc w:val="both"/>
              <w:rPr>
                <w:bCs/>
                <w:color w:val="000000"/>
              </w:rPr>
            </w:pPr>
            <w:r>
              <w:rPr>
                <w:bCs/>
                <w:color w:val="000000"/>
              </w:rPr>
              <w:t>4.</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bCs/>
                <w:color w:val="00000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C4290A" w:rsidRDefault="008B1842" w:rsidP="008B1842">
            <w:pPr>
              <w:spacing w:after="0" w:line="240" w:lineRule="auto"/>
              <w:jc w:val="center"/>
              <w:rPr>
                <w:color w:val="000000"/>
              </w:rPr>
            </w:pPr>
          </w:p>
        </w:tc>
      </w:tr>
      <w:tr w:rsidR="008B1842" w:rsidRPr="008813B2" w:rsidTr="001D3438">
        <w:trPr>
          <w:trHeight w:val="315"/>
          <w:jc w:val="center"/>
        </w:trPr>
        <w:tc>
          <w:tcPr>
            <w:tcW w:w="3660" w:type="dxa"/>
            <w:tcBorders>
              <w:top w:val="nil"/>
              <w:left w:val="single" w:sz="4" w:space="0" w:color="auto"/>
              <w:bottom w:val="single" w:sz="4" w:space="0" w:color="auto"/>
              <w:right w:val="single" w:sz="4" w:space="0" w:color="auto"/>
            </w:tcBorders>
            <w:shd w:val="clear" w:color="auto" w:fill="auto"/>
            <w:vAlign w:val="center"/>
          </w:tcPr>
          <w:p w:rsidR="008B1842" w:rsidRPr="008813B2" w:rsidRDefault="00C4290A" w:rsidP="008B1842">
            <w:pPr>
              <w:spacing w:after="0" w:line="240" w:lineRule="auto"/>
              <w:jc w:val="both"/>
              <w:rPr>
                <w:bCs/>
                <w:color w:val="000000"/>
                <w:sz w:val="20"/>
                <w:szCs w:val="20"/>
              </w:rPr>
            </w:pPr>
            <w:r w:rsidRPr="008813B2">
              <w:rPr>
                <w:bCs/>
                <w:color w:val="000000"/>
                <w:sz w:val="20"/>
                <w:szCs w:val="20"/>
              </w:rPr>
              <w:t>Reserve.</w:t>
            </w:r>
          </w:p>
        </w:tc>
        <w:tc>
          <w:tcPr>
            <w:tcW w:w="1534" w:type="dxa"/>
            <w:gridSpan w:val="2"/>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both"/>
              <w:rPr>
                <w:bCs/>
                <w:color w:val="000000"/>
                <w:sz w:val="20"/>
                <w:szCs w:val="20"/>
              </w:rPr>
            </w:pPr>
          </w:p>
        </w:tc>
        <w:tc>
          <w:tcPr>
            <w:tcW w:w="1984" w:type="dxa"/>
            <w:gridSpan w:val="3"/>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both"/>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center"/>
              <w:rPr>
                <w:color w:val="000000"/>
                <w:sz w:val="20"/>
                <w:szCs w:val="20"/>
              </w:rPr>
            </w:pPr>
          </w:p>
        </w:tc>
        <w:tc>
          <w:tcPr>
            <w:tcW w:w="1626" w:type="dxa"/>
            <w:gridSpan w:val="3"/>
            <w:tcBorders>
              <w:top w:val="nil"/>
              <w:left w:val="nil"/>
              <w:bottom w:val="single" w:sz="4" w:space="0" w:color="auto"/>
              <w:right w:val="single" w:sz="4" w:space="0" w:color="auto"/>
            </w:tcBorders>
            <w:shd w:val="clear" w:color="auto" w:fill="auto"/>
            <w:vAlign w:val="center"/>
          </w:tcPr>
          <w:p w:rsidR="008B1842" w:rsidRPr="008813B2" w:rsidRDefault="008B1842" w:rsidP="008B1842">
            <w:pPr>
              <w:spacing w:after="0" w:line="240" w:lineRule="auto"/>
              <w:jc w:val="center"/>
              <w:rPr>
                <w:color w:val="000000"/>
                <w:sz w:val="20"/>
                <w:szCs w:val="20"/>
              </w:rPr>
            </w:pPr>
          </w:p>
        </w:tc>
      </w:tr>
    </w:tbl>
    <w:p w:rsidR="00AD4186" w:rsidRPr="00F35A7A" w:rsidRDefault="00AD4186" w:rsidP="001D3438">
      <w:pPr>
        <w:widowControl w:val="0"/>
        <w:autoSpaceDE w:val="0"/>
        <w:autoSpaceDN w:val="0"/>
        <w:adjustRightInd w:val="0"/>
        <w:spacing w:after="0" w:line="240" w:lineRule="auto"/>
        <w:ind w:left="110" w:right="-20"/>
        <w:rPr>
          <w:rFonts w:cs="Calibri"/>
          <w:color w:val="FF0000"/>
          <w:sz w:val="20"/>
          <w:szCs w:val="20"/>
        </w:rPr>
      </w:pPr>
      <w:r w:rsidRPr="00F35A7A">
        <w:rPr>
          <w:rFonts w:cs="Calibri"/>
          <w:color w:val="FF0000"/>
          <w:spacing w:val="3"/>
          <w:sz w:val="20"/>
          <w:szCs w:val="20"/>
        </w:rPr>
        <w:t>Please Note:</w:t>
      </w:r>
      <w:r w:rsidRPr="00F35A7A">
        <w:rPr>
          <w:rFonts w:cs="Calibri"/>
          <w:color w:val="FF0000"/>
          <w:spacing w:val="3"/>
          <w:sz w:val="20"/>
          <w:szCs w:val="20"/>
        </w:rPr>
        <w:tab/>
        <w:t>M</w:t>
      </w:r>
      <w:r w:rsidRPr="00F35A7A">
        <w:rPr>
          <w:rFonts w:cs="Calibri"/>
          <w:color w:val="FF0000"/>
          <w:spacing w:val="2"/>
          <w:sz w:val="20"/>
          <w:szCs w:val="20"/>
        </w:rPr>
        <w:t>a</w:t>
      </w:r>
      <w:r w:rsidRPr="00F35A7A">
        <w:rPr>
          <w:rFonts w:cs="Calibri"/>
          <w:color w:val="FF0000"/>
          <w:spacing w:val="1"/>
          <w:sz w:val="20"/>
          <w:szCs w:val="20"/>
        </w:rPr>
        <w:t>xi</w:t>
      </w:r>
      <w:r w:rsidRPr="00F35A7A">
        <w:rPr>
          <w:rFonts w:cs="Calibri"/>
          <w:color w:val="FF0000"/>
          <w:spacing w:val="3"/>
          <w:sz w:val="20"/>
          <w:szCs w:val="20"/>
        </w:rPr>
        <w:t>m</w:t>
      </w:r>
      <w:r w:rsidRPr="00F35A7A">
        <w:rPr>
          <w:rFonts w:cs="Calibri"/>
          <w:color w:val="FF0000"/>
          <w:spacing w:val="2"/>
          <w:sz w:val="20"/>
          <w:szCs w:val="20"/>
        </w:rPr>
        <w:t>u</w:t>
      </w:r>
      <w:r w:rsidRPr="00F35A7A">
        <w:rPr>
          <w:rFonts w:cs="Calibri"/>
          <w:color w:val="FF0000"/>
          <w:sz w:val="20"/>
          <w:szCs w:val="20"/>
        </w:rPr>
        <w:t>m</w:t>
      </w:r>
      <w:r w:rsidR="001D3438">
        <w:rPr>
          <w:rFonts w:cs="Calibri"/>
          <w:color w:val="FF0000"/>
          <w:sz w:val="20"/>
          <w:szCs w:val="20"/>
        </w:rPr>
        <w:t xml:space="preserve"> </w:t>
      </w:r>
      <w:r w:rsidRPr="00F35A7A">
        <w:rPr>
          <w:rFonts w:cs="Calibri"/>
          <w:color w:val="FF0000"/>
          <w:spacing w:val="2"/>
          <w:sz w:val="20"/>
          <w:szCs w:val="20"/>
        </w:rPr>
        <w:t>en</w:t>
      </w:r>
      <w:r w:rsidRPr="00F35A7A">
        <w:rPr>
          <w:rFonts w:cs="Calibri"/>
          <w:color w:val="FF0000"/>
          <w:spacing w:val="1"/>
          <w:sz w:val="20"/>
          <w:szCs w:val="20"/>
        </w:rPr>
        <w:t>tr</w:t>
      </w:r>
      <w:r w:rsidRPr="00F35A7A">
        <w:rPr>
          <w:rFonts w:cs="Calibri"/>
          <w:color w:val="FF0000"/>
          <w:sz w:val="20"/>
          <w:szCs w:val="20"/>
        </w:rPr>
        <w:t>y</w:t>
      </w:r>
      <w:r w:rsidR="001D3438">
        <w:rPr>
          <w:rFonts w:cs="Calibri"/>
          <w:color w:val="FF0000"/>
          <w:sz w:val="20"/>
          <w:szCs w:val="20"/>
        </w:rPr>
        <w:t xml:space="preserve"> </w:t>
      </w:r>
      <w:r w:rsidRPr="00F35A7A">
        <w:rPr>
          <w:rFonts w:cs="Calibri"/>
          <w:color w:val="FF0000"/>
          <w:spacing w:val="2"/>
          <w:sz w:val="20"/>
          <w:szCs w:val="20"/>
        </w:rPr>
        <w:t>o</w:t>
      </w:r>
      <w:r w:rsidRPr="00F35A7A">
        <w:rPr>
          <w:rFonts w:cs="Calibri"/>
          <w:color w:val="FF0000"/>
          <w:sz w:val="20"/>
          <w:szCs w:val="20"/>
        </w:rPr>
        <w:t>f</w:t>
      </w:r>
      <w:r w:rsidR="001D3438">
        <w:rPr>
          <w:rFonts w:cs="Calibri"/>
          <w:color w:val="FF0000"/>
          <w:sz w:val="20"/>
          <w:szCs w:val="20"/>
        </w:rPr>
        <w:t xml:space="preserve"> </w:t>
      </w:r>
      <w:r w:rsidR="00D41F9A" w:rsidRPr="00406F0D">
        <w:rPr>
          <w:rFonts w:cs="Calibri"/>
          <w:b/>
          <w:color w:val="FF0000"/>
          <w:spacing w:val="1"/>
          <w:sz w:val="20"/>
          <w:szCs w:val="20"/>
        </w:rPr>
        <w:t>ONE</w:t>
      </w:r>
      <w:r w:rsidR="001D3438">
        <w:rPr>
          <w:rFonts w:cs="Calibri"/>
          <w:b/>
          <w:color w:val="FF0000"/>
          <w:spacing w:val="1"/>
          <w:sz w:val="20"/>
          <w:szCs w:val="20"/>
        </w:rPr>
        <w:t xml:space="preserve"> </w:t>
      </w:r>
      <w:r w:rsidRPr="00F35A7A">
        <w:rPr>
          <w:rFonts w:cs="Calibri"/>
          <w:color w:val="FF0000"/>
          <w:spacing w:val="1"/>
          <w:sz w:val="20"/>
          <w:szCs w:val="20"/>
        </w:rPr>
        <w:t>t</w:t>
      </w:r>
      <w:r w:rsidRPr="00F35A7A">
        <w:rPr>
          <w:rFonts w:cs="Calibri"/>
          <w:color w:val="FF0000"/>
          <w:spacing w:val="2"/>
          <w:sz w:val="20"/>
          <w:szCs w:val="20"/>
        </w:rPr>
        <w:t>ea</w:t>
      </w:r>
      <w:r w:rsidRPr="00F35A7A">
        <w:rPr>
          <w:rFonts w:cs="Calibri"/>
          <w:color w:val="FF0000"/>
          <w:spacing w:val="3"/>
          <w:sz w:val="20"/>
          <w:szCs w:val="20"/>
        </w:rPr>
        <w:t>m</w:t>
      </w:r>
      <w:r w:rsidR="001D3438">
        <w:rPr>
          <w:rFonts w:cs="Calibri"/>
          <w:color w:val="FF0000"/>
          <w:spacing w:val="3"/>
          <w:sz w:val="20"/>
          <w:szCs w:val="20"/>
        </w:rPr>
        <w:t xml:space="preserve"> </w:t>
      </w:r>
      <w:r w:rsidRPr="00F35A7A">
        <w:rPr>
          <w:rFonts w:cs="Calibri"/>
          <w:color w:val="FF0000"/>
          <w:spacing w:val="2"/>
          <w:sz w:val="20"/>
          <w:szCs w:val="20"/>
        </w:rPr>
        <w:t>pe</w:t>
      </w:r>
      <w:r w:rsidRPr="00F35A7A">
        <w:rPr>
          <w:rFonts w:cs="Calibri"/>
          <w:color w:val="FF0000"/>
          <w:sz w:val="20"/>
          <w:szCs w:val="20"/>
        </w:rPr>
        <w:t>r</w:t>
      </w:r>
      <w:r w:rsidR="001D3438">
        <w:rPr>
          <w:rFonts w:cs="Calibri"/>
          <w:color w:val="FF0000"/>
          <w:sz w:val="20"/>
          <w:szCs w:val="20"/>
        </w:rPr>
        <w:t xml:space="preserve"> </w:t>
      </w:r>
      <w:r w:rsidRPr="00F35A7A">
        <w:rPr>
          <w:rFonts w:cs="Calibri"/>
          <w:color w:val="FF0000"/>
          <w:spacing w:val="1"/>
          <w:sz w:val="20"/>
          <w:szCs w:val="20"/>
        </w:rPr>
        <w:t>l</w:t>
      </w:r>
      <w:r w:rsidRPr="00F35A7A">
        <w:rPr>
          <w:rFonts w:cs="Calibri"/>
          <w:color w:val="FF0000"/>
          <w:spacing w:val="2"/>
          <w:sz w:val="20"/>
          <w:szCs w:val="20"/>
        </w:rPr>
        <w:t>e</w:t>
      </w:r>
      <w:r w:rsidRPr="00F35A7A">
        <w:rPr>
          <w:rFonts w:cs="Calibri"/>
          <w:color w:val="FF0000"/>
          <w:spacing w:val="1"/>
          <w:sz w:val="20"/>
          <w:szCs w:val="20"/>
        </w:rPr>
        <w:t>v</w:t>
      </w:r>
      <w:r w:rsidRPr="00F35A7A">
        <w:rPr>
          <w:rFonts w:cs="Calibri"/>
          <w:color w:val="FF0000"/>
          <w:spacing w:val="2"/>
          <w:sz w:val="20"/>
          <w:szCs w:val="20"/>
        </w:rPr>
        <w:t>e</w:t>
      </w:r>
      <w:r w:rsidRPr="00F35A7A">
        <w:rPr>
          <w:rFonts w:cs="Calibri"/>
          <w:color w:val="FF0000"/>
          <w:spacing w:val="1"/>
          <w:sz w:val="20"/>
          <w:szCs w:val="20"/>
        </w:rPr>
        <w:t>l</w:t>
      </w:r>
      <w:r w:rsidRPr="00F35A7A">
        <w:rPr>
          <w:rFonts w:cs="Calibri"/>
          <w:color w:val="FF0000"/>
          <w:sz w:val="20"/>
          <w:szCs w:val="20"/>
        </w:rPr>
        <w:t>,</w:t>
      </w:r>
      <w:r w:rsidR="001D3438">
        <w:rPr>
          <w:rFonts w:cs="Calibri"/>
          <w:color w:val="FF0000"/>
          <w:sz w:val="20"/>
          <w:szCs w:val="20"/>
        </w:rPr>
        <w:t xml:space="preserve"> </w:t>
      </w:r>
      <w:r w:rsidRPr="00F35A7A">
        <w:rPr>
          <w:rFonts w:cs="Calibri"/>
          <w:color w:val="FF0000"/>
          <w:spacing w:val="2"/>
          <w:sz w:val="20"/>
          <w:szCs w:val="20"/>
        </w:rPr>
        <w:t>pe</w:t>
      </w:r>
      <w:r w:rsidRPr="00F35A7A">
        <w:rPr>
          <w:rFonts w:cs="Calibri"/>
          <w:color w:val="FF0000"/>
          <w:sz w:val="20"/>
          <w:szCs w:val="20"/>
        </w:rPr>
        <w:t>r</w:t>
      </w:r>
      <w:r w:rsidR="001D3438">
        <w:rPr>
          <w:rFonts w:cs="Calibri"/>
          <w:color w:val="FF0000"/>
          <w:sz w:val="20"/>
          <w:szCs w:val="20"/>
        </w:rPr>
        <w:t xml:space="preserve"> </w:t>
      </w:r>
      <w:r w:rsidRPr="00F35A7A">
        <w:rPr>
          <w:rFonts w:cs="Calibri"/>
          <w:color w:val="FF0000"/>
          <w:spacing w:val="1"/>
          <w:w w:val="103"/>
          <w:sz w:val="20"/>
          <w:szCs w:val="20"/>
        </w:rPr>
        <w:t>cl</w:t>
      </w:r>
      <w:r w:rsidRPr="00F35A7A">
        <w:rPr>
          <w:rFonts w:cs="Calibri"/>
          <w:color w:val="FF0000"/>
          <w:spacing w:val="2"/>
          <w:w w:val="103"/>
          <w:sz w:val="20"/>
          <w:szCs w:val="20"/>
        </w:rPr>
        <w:t>u</w:t>
      </w:r>
      <w:r w:rsidRPr="00F35A7A">
        <w:rPr>
          <w:rFonts w:cs="Calibri"/>
          <w:color w:val="FF0000"/>
          <w:w w:val="103"/>
          <w:sz w:val="20"/>
          <w:szCs w:val="20"/>
        </w:rPr>
        <w:t>b</w:t>
      </w:r>
      <w:r w:rsidR="00D41F9A" w:rsidRPr="00F35A7A">
        <w:rPr>
          <w:rFonts w:cs="Calibri"/>
          <w:color w:val="FF0000"/>
          <w:w w:val="103"/>
          <w:sz w:val="20"/>
          <w:szCs w:val="20"/>
        </w:rPr>
        <w:t>.  T</w:t>
      </w:r>
      <w:r w:rsidR="00B90FDA" w:rsidRPr="00F35A7A">
        <w:rPr>
          <w:rFonts w:cs="Calibri"/>
          <w:color w:val="FF0000"/>
          <w:w w:val="103"/>
          <w:sz w:val="20"/>
          <w:szCs w:val="20"/>
        </w:rPr>
        <w:t>eams may be mixed</w:t>
      </w:r>
      <w:r w:rsidR="007C2458" w:rsidRPr="00F35A7A">
        <w:rPr>
          <w:rFonts w:cs="Calibri"/>
          <w:color w:val="FF0000"/>
          <w:w w:val="103"/>
          <w:sz w:val="20"/>
          <w:szCs w:val="20"/>
        </w:rPr>
        <w:t xml:space="preserve"> (M/F)</w:t>
      </w:r>
    </w:p>
    <w:p w:rsidR="00F27E3A" w:rsidRDefault="00F27E3A" w:rsidP="00F27E3A">
      <w:pPr>
        <w:widowControl w:val="0"/>
        <w:autoSpaceDE w:val="0"/>
        <w:autoSpaceDN w:val="0"/>
        <w:adjustRightInd w:val="0"/>
        <w:spacing w:after="0" w:line="240" w:lineRule="auto"/>
        <w:ind w:right="-20"/>
        <w:rPr>
          <w:rFonts w:cs="Calibri"/>
          <w:color w:val="000000"/>
          <w:spacing w:val="2"/>
          <w:sz w:val="20"/>
          <w:szCs w:val="20"/>
        </w:rPr>
      </w:pPr>
    </w:p>
    <w:p w:rsidR="00F27E3A" w:rsidRDefault="00D41F9A" w:rsidP="00F27E3A">
      <w:pPr>
        <w:widowControl w:val="0"/>
        <w:autoSpaceDE w:val="0"/>
        <w:autoSpaceDN w:val="0"/>
        <w:adjustRightInd w:val="0"/>
        <w:spacing w:after="0" w:line="240" w:lineRule="auto"/>
        <w:ind w:left="142" w:right="-20"/>
        <w:rPr>
          <w:rFonts w:cs="Calibri"/>
          <w:color w:val="000000"/>
          <w:spacing w:val="2"/>
          <w:sz w:val="20"/>
          <w:szCs w:val="20"/>
        </w:rPr>
      </w:pPr>
      <w:r w:rsidRPr="000E50F6">
        <w:rPr>
          <w:rFonts w:cs="Calibri"/>
          <w:color w:val="000000"/>
          <w:spacing w:val="2"/>
          <w:sz w:val="20"/>
          <w:szCs w:val="20"/>
        </w:rPr>
        <w:t>G</w:t>
      </w:r>
      <w:r w:rsidRPr="000E50F6">
        <w:rPr>
          <w:rFonts w:cs="Calibri"/>
          <w:color w:val="000000"/>
          <w:spacing w:val="1"/>
          <w:sz w:val="20"/>
          <w:szCs w:val="20"/>
        </w:rPr>
        <w:t>y</w:t>
      </w:r>
      <w:r w:rsidRPr="000E50F6">
        <w:rPr>
          <w:rFonts w:cs="Calibri"/>
          <w:color w:val="000000"/>
          <w:spacing w:val="3"/>
          <w:sz w:val="20"/>
          <w:szCs w:val="20"/>
        </w:rPr>
        <w:t>m</w:t>
      </w:r>
      <w:r w:rsidRPr="000E50F6">
        <w:rPr>
          <w:rFonts w:cs="Calibri"/>
          <w:color w:val="000000"/>
          <w:spacing w:val="2"/>
          <w:sz w:val="20"/>
          <w:szCs w:val="20"/>
        </w:rPr>
        <w:t>na</w:t>
      </w:r>
      <w:r w:rsidRPr="000E50F6">
        <w:rPr>
          <w:rFonts w:cs="Calibri"/>
          <w:color w:val="000000"/>
          <w:spacing w:val="1"/>
          <w:sz w:val="20"/>
          <w:szCs w:val="20"/>
        </w:rPr>
        <w:t>st</w:t>
      </w:r>
      <w:r w:rsidRPr="000E50F6">
        <w:rPr>
          <w:rFonts w:cs="Calibri"/>
          <w:color w:val="000000"/>
          <w:sz w:val="20"/>
          <w:szCs w:val="20"/>
        </w:rPr>
        <w:t>s</w:t>
      </w:r>
      <w:r w:rsidR="001D3438">
        <w:rPr>
          <w:rFonts w:cs="Calibri"/>
          <w:color w:val="000000"/>
          <w:sz w:val="20"/>
          <w:szCs w:val="20"/>
        </w:rPr>
        <w:t xml:space="preserve"> </w:t>
      </w:r>
      <w:r w:rsidRPr="000E50F6">
        <w:rPr>
          <w:rFonts w:cs="Calibri"/>
          <w:color w:val="000000"/>
          <w:spacing w:val="3"/>
          <w:sz w:val="20"/>
          <w:szCs w:val="20"/>
        </w:rPr>
        <w:t>m</w:t>
      </w:r>
      <w:r w:rsidRPr="000E50F6">
        <w:rPr>
          <w:rFonts w:cs="Calibri"/>
          <w:color w:val="000000"/>
          <w:spacing w:val="2"/>
          <w:sz w:val="20"/>
          <w:szCs w:val="20"/>
        </w:rPr>
        <w:t>a</w:t>
      </w:r>
      <w:r w:rsidRPr="000E50F6">
        <w:rPr>
          <w:rFonts w:cs="Calibri"/>
          <w:color w:val="000000"/>
          <w:sz w:val="20"/>
          <w:szCs w:val="20"/>
        </w:rPr>
        <w:t>y</w:t>
      </w:r>
      <w:r w:rsidR="001D3438">
        <w:rPr>
          <w:rFonts w:cs="Calibri"/>
          <w:color w:val="000000"/>
          <w:sz w:val="20"/>
          <w:szCs w:val="20"/>
        </w:rPr>
        <w:t xml:space="preserve"> </w:t>
      </w:r>
      <w:r w:rsidRPr="000E50F6">
        <w:rPr>
          <w:rFonts w:cs="Calibri"/>
          <w:color w:val="000000"/>
          <w:spacing w:val="1"/>
          <w:sz w:val="20"/>
          <w:szCs w:val="20"/>
        </w:rPr>
        <w:t>c</w:t>
      </w:r>
      <w:r w:rsidRPr="000E50F6">
        <w:rPr>
          <w:rFonts w:cs="Calibri"/>
          <w:color w:val="000000"/>
          <w:spacing w:val="2"/>
          <w:sz w:val="20"/>
          <w:szCs w:val="20"/>
        </w:rPr>
        <w:t>o</w:t>
      </w:r>
      <w:r w:rsidRPr="000E50F6">
        <w:rPr>
          <w:rFonts w:cs="Calibri"/>
          <w:color w:val="000000"/>
          <w:spacing w:val="3"/>
          <w:sz w:val="20"/>
          <w:szCs w:val="20"/>
        </w:rPr>
        <w:t>m</w:t>
      </w:r>
      <w:r w:rsidRPr="000E50F6">
        <w:rPr>
          <w:rFonts w:cs="Calibri"/>
          <w:color w:val="000000"/>
          <w:spacing w:val="2"/>
          <w:sz w:val="20"/>
          <w:szCs w:val="20"/>
        </w:rPr>
        <w:t>p</w:t>
      </w:r>
      <w:r w:rsidRPr="000E50F6">
        <w:rPr>
          <w:rFonts w:cs="Calibri"/>
          <w:color w:val="000000"/>
          <w:spacing w:val="1"/>
          <w:sz w:val="20"/>
          <w:szCs w:val="20"/>
        </w:rPr>
        <w:t>et</w:t>
      </w:r>
      <w:r w:rsidRPr="000E50F6">
        <w:rPr>
          <w:rFonts w:cs="Calibri"/>
          <w:color w:val="000000"/>
          <w:sz w:val="20"/>
          <w:szCs w:val="20"/>
        </w:rPr>
        <w:t>e</w:t>
      </w:r>
      <w:r w:rsidR="001D3438">
        <w:rPr>
          <w:rFonts w:cs="Calibri"/>
          <w:color w:val="000000"/>
          <w:sz w:val="20"/>
          <w:szCs w:val="20"/>
        </w:rPr>
        <w:t xml:space="preserve"> </w:t>
      </w:r>
      <w:r w:rsidRPr="000E50F6">
        <w:rPr>
          <w:rFonts w:cs="Calibri"/>
          <w:sz w:val="20"/>
          <w:szCs w:val="20"/>
        </w:rPr>
        <w:t>ONE</w:t>
      </w:r>
      <w:r w:rsidR="001D3438">
        <w:rPr>
          <w:rFonts w:cs="Calibri"/>
          <w:sz w:val="20"/>
          <w:szCs w:val="20"/>
        </w:rPr>
        <w:t xml:space="preserve"> </w:t>
      </w:r>
      <w:r w:rsidRPr="000E50F6">
        <w:rPr>
          <w:rFonts w:cs="Calibri"/>
          <w:color w:val="000000"/>
          <w:spacing w:val="1"/>
          <w:sz w:val="20"/>
          <w:szCs w:val="20"/>
        </w:rPr>
        <w:t>leve</w:t>
      </w:r>
      <w:r w:rsidRPr="000E50F6">
        <w:rPr>
          <w:rFonts w:cs="Calibri"/>
          <w:color w:val="000000"/>
          <w:sz w:val="20"/>
          <w:szCs w:val="20"/>
        </w:rPr>
        <w:t>l</w:t>
      </w:r>
      <w:r w:rsidR="001D3438">
        <w:rPr>
          <w:rFonts w:cs="Calibri"/>
          <w:color w:val="000000"/>
          <w:sz w:val="20"/>
          <w:szCs w:val="20"/>
        </w:rPr>
        <w:t xml:space="preserve"> </w:t>
      </w:r>
      <w:r w:rsidRPr="000E50F6">
        <w:rPr>
          <w:rFonts w:cs="Calibri"/>
          <w:color w:val="000000"/>
          <w:spacing w:val="2"/>
          <w:sz w:val="20"/>
          <w:szCs w:val="20"/>
        </w:rPr>
        <w:t>h</w:t>
      </w:r>
      <w:r w:rsidRPr="000E50F6">
        <w:rPr>
          <w:rFonts w:cs="Calibri"/>
          <w:color w:val="000000"/>
          <w:spacing w:val="1"/>
          <w:sz w:val="20"/>
          <w:szCs w:val="20"/>
        </w:rPr>
        <w:t>ig</w:t>
      </w:r>
      <w:r w:rsidRPr="000E50F6">
        <w:rPr>
          <w:rFonts w:cs="Calibri"/>
          <w:color w:val="000000"/>
          <w:spacing w:val="2"/>
          <w:sz w:val="20"/>
          <w:szCs w:val="20"/>
        </w:rPr>
        <w:t>h</w:t>
      </w:r>
      <w:r w:rsidRPr="000E50F6">
        <w:rPr>
          <w:rFonts w:cs="Calibri"/>
          <w:color w:val="000000"/>
          <w:spacing w:val="1"/>
          <w:sz w:val="20"/>
          <w:szCs w:val="20"/>
        </w:rPr>
        <w:t>e</w:t>
      </w:r>
      <w:r w:rsidRPr="000E50F6">
        <w:rPr>
          <w:rFonts w:cs="Calibri"/>
          <w:color w:val="000000"/>
          <w:sz w:val="20"/>
          <w:szCs w:val="20"/>
        </w:rPr>
        <w:t>r</w:t>
      </w:r>
      <w:r w:rsidR="001D3438">
        <w:rPr>
          <w:rFonts w:cs="Calibri"/>
          <w:color w:val="000000"/>
          <w:sz w:val="20"/>
          <w:szCs w:val="20"/>
        </w:rPr>
        <w:t xml:space="preserve"> </w:t>
      </w:r>
      <w:r w:rsidRPr="000E50F6">
        <w:rPr>
          <w:rFonts w:cs="Calibri"/>
          <w:color w:val="000000"/>
          <w:spacing w:val="1"/>
          <w:sz w:val="20"/>
          <w:szCs w:val="20"/>
        </w:rPr>
        <w:t>t</w:t>
      </w:r>
      <w:r w:rsidRPr="000E50F6">
        <w:rPr>
          <w:rFonts w:cs="Calibri"/>
          <w:color w:val="000000"/>
          <w:spacing w:val="2"/>
          <w:sz w:val="20"/>
          <w:szCs w:val="20"/>
        </w:rPr>
        <w:t>ha</w:t>
      </w:r>
      <w:r w:rsidRPr="000E50F6">
        <w:rPr>
          <w:rFonts w:cs="Calibri"/>
          <w:color w:val="000000"/>
          <w:sz w:val="20"/>
          <w:szCs w:val="20"/>
        </w:rPr>
        <w:t>n</w:t>
      </w:r>
      <w:r w:rsidR="001D3438">
        <w:rPr>
          <w:rFonts w:cs="Calibri"/>
          <w:color w:val="000000"/>
          <w:sz w:val="20"/>
          <w:szCs w:val="20"/>
        </w:rPr>
        <w:t xml:space="preserve"> </w:t>
      </w:r>
      <w:r w:rsidRPr="000E50F6">
        <w:rPr>
          <w:rFonts w:cs="Calibri"/>
          <w:color w:val="000000"/>
          <w:spacing w:val="1"/>
          <w:sz w:val="20"/>
          <w:szCs w:val="20"/>
        </w:rPr>
        <w:t>t</w:t>
      </w:r>
      <w:r w:rsidRPr="000E50F6">
        <w:rPr>
          <w:rFonts w:cs="Calibri"/>
          <w:color w:val="000000"/>
          <w:spacing w:val="2"/>
          <w:sz w:val="20"/>
          <w:szCs w:val="20"/>
        </w:rPr>
        <w:t>h</w:t>
      </w:r>
      <w:r w:rsidRPr="000E50F6">
        <w:rPr>
          <w:rFonts w:cs="Calibri"/>
          <w:color w:val="000000"/>
          <w:spacing w:val="1"/>
          <w:sz w:val="20"/>
          <w:szCs w:val="20"/>
        </w:rPr>
        <w:t>e</w:t>
      </w:r>
      <w:r w:rsidRPr="000E50F6">
        <w:rPr>
          <w:rFonts w:cs="Calibri"/>
          <w:color w:val="000000"/>
          <w:sz w:val="20"/>
          <w:szCs w:val="20"/>
        </w:rPr>
        <w:t>y</w:t>
      </w:r>
      <w:r w:rsidR="001D3438">
        <w:rPr>
          <w:rFonts w:cs="Calibri"/>
          <w:color w:val="000000"/>
          <w:sz w:val="20"/>
          <w:szCs w:val="20"/>
        </w:rPr>
        <w:t xml:space="preserve"> </w:t>
      </w:r>
      <w:r w:rsidRPr="000E50F6">
        <w:rPr>
          <w:rFonts w:cs="Calibri"/>
          <w:color w:val="000000"/>
          <w:spacing w:val="2"/>
          <w:sz w:val="20"/>
          <w:szCs w:val="20"/>
        </w:rPr>
        <w:t>ha</w:t>
      </w:r>
      <w:r w:rsidRPr="000E50F6">
        <w:rPr>
          <w:rFonts w:cs="Calibri"/>
          <w:color w:val="000000"/>
          <w:spacing w:val="1"/>
          <w:sz w:val="20"/>
          <w:szCs w:val="20"/>
        </w:rPr>
        <w:t>v</w:t>
      </w:r>
      <w:r w:rsidRPr="000E50F6">
        <w:rPr>
          <w:rFonts w:cs="Calibri"/>
          <w:color w:val="000000"/>
          <w:sz w:val="20"/>
          <w:szCs w:val="20"/>
        </w:rPr>
        <w:t>e</w:t>
      </w:r>
      <w:r w:rsidR="001D3438">
        <w:rPr>
          <w:rFonts w:cs="Calibri"/>
          <w:color w:val="000000"/>
          <w:sz w:val="20"/>
          <w:szCs w:val="20"/>
        </w:rPr>
        <w:t xml:space="preserve"> </w:t>
      </w:r>
      <w:r w:rsidRPr="000E50F6">
        <w:rPr>
          <w:rFonts w:cs="Calibri"/>
          <w:color w:val="000000"/>
          <w:spacing w:val="1"/>
          <w:sz w:val="20"/>
          <w:szCs w:val="20"/>
        </w:rPr>
        <w:t>f</w:t>
      </w:r>
      <w:r w:rsidRPr="000E50F6">
        <w:rPr>
          <w:rFonts w:cs="Calibri"/>
          <w:color w:val="000000"/>
          <w:spacing w:val="2"/>
          <w:sz w:val="20"/>
          <w:szCs w:val="20"/>
        </w:rPr>
        <w:t>o</w:t>
      </w:r>
      <w:r w:rsidRPr="000E50F6">
        <w:rPr>
          <w:rFonts w:cs="Calibri"/>
          <w:color w:val="000000"/>
          <w:sz w:val="20"/>
          <w:szCs w:val="20"/>
        </w:rPr>
        <w:t>r</w:t>
      </w:r>
      <w:r w:rsidR="001D3438">
        <w:rPr>
          <w:rFonts w:cs="Calibri"/>
          <w:color w:val="000000"/>
          <w:sz w:val="20"/>
          <w:szCs w:val="20"/>
        </w:rPr>
        <w:t xml:space="preserve"> </w:t>
      </w:r>
      <w:r w:rsidRPr="000E50F6">
        <w:rPr>
          <w:rFonts w:cs="Calibri"/>
          <w:color w:val="000000"/>
          <w:spacing w:val="1"/>
          <w:sz w:val="20"/>
          <w:szCs w:val="20"/>
        </w:rPr>
        <w:t>i</w:t>
      </w:r>
      <w:r w:rsidRPr="000E50F6">
        <w:rPr>
          <w:rFonts w:cs="Calibri"/>
          <w:color w:val="000000"/>
          <w:spacing w:val="2"/>
          <w:sz w:val="20"/>
          <w:szCs w:val="20"/>
        </w:rPr>
        <w:t>nd</w:t>
      </w:r>
      <w:r w:rsidRPr="000E50F6">
        <w:rPr>
          <w:rFonts w:cs="Calibri"/>
          <w:color w:val="000000"/>
          <w:spacing w:val="1"/>
          <w:sz w:val="20"/>
          <w:szCs w:val="20"/>
        </w:rPr>
        <w:t>ivi</w:t>
      </w:r>
      <w:r w:rsidRPr="000E50F6">
        <w:rPr>
          <w:rFonts w:cs="Calibri"/>
          <w:color w:val="000000"/>
          <w:spacing w:val="2"/>
          <w:sz w:val="20"/>
          <w:szCs w:val="20"/>
        </w:rPr>
        <w:t>dua</w:t>
      </w:r>
      <w:r w:rsidRPr="000E50F6">
        <w:rPr>
          <w:rFonts w:cs="Calibri"/>
          <w:color w:val="000000"/>
          <w:sz w:val="20"/>
          <w:szCs w:val="20"/>
        </w:rPr>
        <w:t>l</w:t>
      </w:r>
      <w:r w:rsidR="001D3438">
        <w:rPr>
          <w:rFonts w:cs="Calibri"/>
          <w:color w:val="000000"/>
          <w:sz w:val="20"/>
          <w:szCs w:val="20"/>
        </w:rPr>
        <w:t xml:space="preserve"> </w:t>
      </w:r>
      <w:r w:rsidRPr="000E50F6">
        <w:rPr>
          <w:rFonts w:cs="Calibri"/>
          <w:color w:val="000000"/>
          <w:spacing w:val="1"/>
          <w:sz w:val="20"/>
          <w:szCs w:val="20"/>
        </w:rPr>
        <w:t>c</w:t>
      </w:r>
      <w:r w:rsidRPr="000E50F6">
        <w:rPr>
          <w:rFonts w:cs="Calibri"/>
          <w:color w:val="000000"/>
          <w:spacing w:val="2"/>
          <w:sz w:val="20"/>
          <w:szCs w:val="20"/>
        </w:rPr>
        <w:t>o</w:t>
      </w:r>
      <w:r w:rsidRPr="000E50F6">
        <w:rPr>
          <w:rFonts w:cs="Calibri"/>
          <w:color w:val="000000"/>
          <w:spacing w:val="3"/>
          <w:sz w:val="20"/>
          <w:szCs w:val="20"/>
        </w:rPr>
        <w:t>m</w:t>
      </w:r>
      <w:r w:rsidRPr="000E50F6">
        <w:rPr>
          <w:rFonts w:cs="Calibri"/>
          <w:color w:val="000000"/>
          <w:spacing w:val="2"/>
          <w:sz w:val="20"/>
          <w:szCs w:val="20"/>
        </w:rPr>
        <w:t>p</w:t>
      </w:r>
      <w:r w:rsidRPr="000E50F6">
        <w:rPr>
          <w:rFonts w:cs="Calibri"/>
          <w:color w:val="000000"/>
          <w:spacing w:val="1"/>
          <w:sz w:val="20"/>
          <w:szCs w:val="20"/>
        </w:rPr>
        <w:t>etiti</w:t>
      </w:r>
      <w:r w:rsidRPr="000E50F6">
        <w:rPr>
          <w:rFonts w:cs="Calibri"/>
          <w:color w:val="000000"/>
          <w:spacing w:val="2"/>
          <w:sz w:val="20"/>
          <w:szCs w:val="20"/>
        </w:rPr>
        <w:t>on</w:t>
      </w:r>
      <w:r w:rsidR="00F35A7A">
        <w:rPr>
          <w:rFonts w:cs="Calibri"/>
          <w:color w:val="000000"/>
          <w:spacing w:val="2"/>
          <w:sz w:val="20"/>
          <w:szCs w:val="20"/>
        </w:rPr>
        <w:t>s</w:t>
      </w:r>
      <w:r w:rsidR="001D3438">
        <w:rPr>
          <w:rFonts w:cs="Calibri"/>
          <w:color w:val="000000"/>
          <w:spacing w:val="2"/>
          <w:sz w:val="20"/>
          <w:szCs w:val="20"/>
        </w:rPr>
        <w:t xml:space="preserve"> </w:t>
      </w:r>
      <w:r w:rsidR="00F27E3A" w:rsidRPr="00F9706F">
        <w:rPr>
          <w:rFonts w:cs="Calibri"/>
          <w:b/>
          <w:color w:val="000000"/>
          <w:spacing w:val="2"/>
          <w:sz w:val="20"/>
          <w:szCs w:val="20"/>
        </w:rPr>
        <w:t>provided they meet the age criteria</w:t>
      </w:r>
      <w:r w:rsidRPr="000E50F6">
        <w:rPr>
          <w:rFonts w:cs="Calibri"/>
          <w:color w:val="000000"/>
          <w:sz w:val="20"/>
          <w:szCs w:val="20"/>
        </w:rPr>
        <w:t>,</w:t>
      </w:r>
      <w:r w:rsidR="001D3438">
        <w:rPr>
          <w:rFonts w:cs="Calibri"/>
          <w:color w:val="000000"/>
          <w:sz w:val="20"/>
          <w:szCs w:val="20"/>
        </w:rPr>
        <w:t xml:space="preserve"> </w:t>
      </w:r>
      <w:r w:rsidRPr="000E50F6">
        <w:rPr>
          <w:rFonts w:cs="Calibri"/>
          <w:color w:val="000000"/>
          <w:spacing w:val="2"/>
          <w:sz w:val="20"/>
          <w:szCs w:val="20"/>
        </w:rPr>
        <w:t>bu</w:t>
      </w:r>
      <w:r w:rsidRPr="000E50F6">
        <w:rPr>
          <w:rFonts w:cs="Calibri"/>
          <w:color w:val="000000"/>
          <w:sz w:val="20"/>
          <w:szCs w:val="20"/>
        </w:rPr>
        <w:t>t</w:t>
      </w:r>
      <w:r w:rsidR="001D3438">
        <w:rPr>
          <w:rFonts w:cs="Calibri"/>
          <w:color w:val="000000"/>
          <w:sz w:val="20"/>
          <w:szCs w:val="20"/>
        </w:rPr>
        <w:t xml:space="preserve"> </w:t>
      </w:r>
      <w:r w:rsidRPr="001D3438">
        <w:rPr>
          <w:rFonts w:cs="Calibri"/>
          <w:b/>
          <w:color w:val="000000"/>
          <w:spacing w:val="2"/>
          <w:w w:val="103"/>
          <w:sz w:val="20"/>
          <w:szCs w:val="20"/>
          <w:u w:val="single"/>
        </w:rPr>
        <w:t>no</w:t>
      </w:r>
      <w:r w:rsidRPr="001D3438">
        <w:rPr>
          <w:rFonts w:cs="Calibri"/>
          <w:b/>
          <w:color w:val="000000"/>
          <w:w w:val="103"/>
          <w:sz w:val="20"/>
          <w:szCs w:val="20"/>
          <w:u w:val="single"/>
        </w:rPr>
        <w:t>t</w:t>
      </w:r>
      <w:r w:rsidR="001D3438">
        <w:rPr>
          <w:rFonts w:cs="Calibri"/>
          <w:b/>
          <w:color w:val="000000"/>
          <w:w w:val="103"/>
          <w:sz w:val="20"/>
          <w:szCs w:val="20"/>
        </w:rPr>
        <w:t xml:space="preserve"> </w:t>
      </w:r>
      <w:r w:rsidRPr="00E25664">
        <w:rPr>
          <w:rFonts w:cs="Calibri"/>
          <w:color w:val="000000"/>
          <w:spacing w:val="2"/>
          <w:sz w:val="20"/>
          <w:szCs w:val="20"/>
        </w:rPr>
        <w:t>a</w:t>
      </w:r>
      <w:r w:rsidRPr="00E25664">
        <w:rPr>
          <w:rFonts w:cs="Calibri"/>
          <w:color w:val="000000"/>
          <w:sz w:val="20"/>
          <w:szCs w:val="20"/>
        </w:rPr>
        <w:t>t</w:t>
      </w:r>
      <w:r w:rsidR="001D3438">
        <w:rPr>
          <w:rFonts w:cs="Calibri"/>
          <w:color w:val="000000"/>
          <w:sz w:val="20"/>
          <w:szCs w:val="20"/>
        </w:rPr>
        <w:t xml:space="preserve"> </w:t>
      </w:r>
      <w:r w:rsidRPr="00E25664">
        <w:rPr>
          <w:rFonts w:cs="Calibri"/>
          <w:color w:val="000000"/>
          <w:sz w:val="20"/>
          <w:szCs w:val="20"/>
        </w:rPr>
        <w:t>a</w:t>
      </w:r>
      <w:r w:rsidR="001D3438">
        <w:rPr>
          <w:rFonts w:cs="Calibri"/>
          <w:color w:val="000000"/>
          <w:sz w:val="20"/>
          <w:szCs w:val="20"/>
        </w:rPr>
        <w:t xml:space="preserve"> </w:t>
      </w:r>
      <w:r w:rsidRPr="00E25664">
        <w:rPr>
          <w:rFonts w:cs="Calibri"/>
          <w:color w:val="000000"/>
          <w:spacing w:val="1"/>
          <w:sz w:val="20"/>
          <w:szCs w:val="20"/>
        </w:rPr>
        <w:t>l</w:t>
      </w:r>
      <w:r w:rsidRPr="00E25664">
        <w:rPr>
          <w:rFonts w:cs="Calibri"/>
          <w:color w:val="000000"/>
          <w:spacing w:val="2"/>
          <w:sz w:val="20"/>
          <w:szCs w:val="20"/>
        </w:rPr>
        <w:t>owe</w:t>
      </w:r>
      <w:r w:rsidRPr="00E25664">
        <w:rPr>
          <w:rFonts w:cs="Calibri"/>
          <w:color w:val="000000"/>
          <w:sz w:val="20"/>
          <w:szCs w:val="20"/>
        </w:rPr>
        <w:t>r</w:t>
      </w:r>
      <w:r w:rsidR="001D3438">
        <w:rPr>
          <w:rFonts w:cs="Calibri"/>
          <w:color w:val="000000"/>
          <w:sz w:val="20"/>
          <w:szCs w:val="20"/>
        </w:rPr>
        <w:t xml:space="preserve"> </w:t>
      </w:r>
      <w:r w:rsidRPr="00E25664">
        <w:rPr>
          <w:rFonts w:cs="Calibri"/>
          <w:color w:val="000000"/>
          <w:spacing w:val="1"/>
          <w:sz w:val="20"/>
          <w:szCs w:val="20"/>
        </w:rPr>
        <w:t>l</w:t>
      </w:r>
      <w:r w:rsidRPr="00E25664">
        <w:rPr>
          <w:rFonts w:cs="Calibri"/>
          <w:color w:val="000000"/>
          <w:spacing w:val="2"/>
          <w:sz w:val="20"/>
          <w:szCs w:val="20"/>
        </w:rPr>
        <w:t>e</w:t>
      </w:r>
      <w:r w:rsidRPr="00E25664">
        <w:rPr>
          <w:rFonts w:cs="Calibri"/>
          <w:color w:val="000000"/>
          <w:spacing w:val="1"/>
          <w:sz w:val="20"/>
          <w:szCs w:val="20"/>
        </w:rPr>
        <w:t>v</w:t>
      </w:r>
      <w:r w:rsidRPr="00E25664">
        <w:rPr>
          <w:rFonts w:cs="Calibri"/>
          <w:color w:val="000000"/>
          <w:spacing w:val="2"/>
          <w:sz w:val="20"/>
          <w:szCs w:val="20"/>
        </w:rPr>
        <w:t>e</w:t>
      </w:r>
      <w:r w:rsidRPr="00E25664">
        <w:rPr>
          <w:rFonts w:cs="Calibri"/>
          <w:color w:val="000000"/>
          <w:spacing w:val="1"/>
          <w:sz w:val="20"/>
          <w:szCs w:val="20"/>
        </w:rPr>
        <w:t>l</w:t>
      </w:r>
      <w:r w:rsidRPr="00E25664">
        <w:rPr>
          <w:rFonts w:cs="Calibri"/>
          <w:color w:val="000000"/>
          <w:sz w:val="20"/>
          <w:szCs w:val="20"/>
        </w:rPr>
        <w:t>.</w:t>
      </w:r>
    </w:p>
    <w:p w:rsidR="001D3438" w:rsidRDefault="00B90FDA" w:rsidP="00F27E3A">
      <w:pPr>
        <w:widowControl w:val="0"/>
        <w:autoSpaceDE w:val="0"/>
        <w:autoSpaceDN w:val="0"/>
        <w:adjustRightInd w:val="0"/>
        <w:spacing w:after="0" w:line="240" w:lineRule="auto"/>
        <w:ind w:left="142" w:right="-20"/>
        <w:rPr>
          <w:rFonts w:cs="Calibri"/>
          <w:color w:val="000000"/>
          <w:w w:val="103"/>
          <w:sz w:val="20"/>
          <w:szCs w:val="20"/>
        </w:rPr>
      </w:pPr>
      <w:r w:rsidRPr="00E25664">
        <w:rPr>
          <w:rFonts w:cs="Calibri"/>
          <w:color w:val="000000"/>
          <w:spacing w:val="2"/>
          <w:sz w:val="20"/>
          <w:szCs w:val="20"/>
        </w:rPr>
        <w:t>T</w:t>
      </w:r>
      <w:r w:rsidRPr="00E25664">
        <w:rPr>
          <w:rFonts w:cs="Calibri"/>
          <w:color w:val="000000"/>
          <w:spacing w:val="1"/>
          <w:sz w:val="20"/>
          <w:szCs w:val="20"/>
        </w:rPr>
        <w:t>e</w:t>
      </w:r>
      <w:r w:rsidRPr="00E25664">
        <w:rPr>
          <w:rFonts w:cs="Calibri"/>
          <w:color w:val="000000"/>
          <w:spacing w:val="2"/>
          <w:sz w:val="20"/>
          <w:szCs w:val="20"/>
        </w:rPr>
        <w:t>a</w:t>
      </w:r>
      <w:r w:rsidRPr="00E25664">
        <w:rPr>
          <w:rFonts w:cs="Calibri"/>
          <w:color w:val="000000"/>
          <w:spacing w:val="3"/>
          <w:sz w:val="20"/>
          <w:szCs w:val="20"/>
        </w:rPr>
        <w:t>m</w:t>
      </w:r>
      <w:r w:rsidRPr="00E25664">
        <w:rPr>
          <w:rFonts w:cs="Calibri"/>
          <w:color w:val="000000"/>
          <w:sz w:val="20"/>
          <w:szCs w:val="20"/>
        </w:rPr>
        <w:t>s</w:t>
      </w:r>
      <w:r w:rsidR="001D3438">
        <w:rPr>
          <w:rFonts w:cs="Calibri"/>
          <w:color w:val="000000"/>
          <w:sz w:val="20"/>
          <w:szCs w:val="20"/>
        </w:rPr>
        <w:t xml:space="preserve"> </w:t>
      </w:r>
      <w:r w:rsidRPr="00E25664">
        <w:rPr>
          <w:rFonts w:cs="Calibri"/>
          <w:color w:val="000000"/>
          <w:spacing w:val="1"/>
          <w:sz w:val="20"/>
          <w:szCs w:val="20"/>
        </w:rPr>
        <w:t>c</w:t>
      </w:r>
      <w:r w:rsidRPr="00E25664">
        <w:rPr>
          <w:rFonts w:cs="Calibri"/>
          <w:color w:val="000000"/>
          <w:spacing w:val="2"/>
          <w:sz w:val="20"/>
          <w:szCs w:val="20"/>
        </w:rPr>
        <w:t>on</w:t>
      </w:r>
      <w:r w:rsidRPr="00E25664">
        <w:rPr>
          <w:rFonts w:cs="Calibri"/>
          <w:color w:val="000000"/>
          <w:spacing w:val="1"/>
          <w:sz w:val="20"/>
          <w:szCs w:val="20"/>
        </w:rPr>
        <w:t>sis</w:t>
      </w:r>
      <w:r w:rsidRPr="00E25664">
        <w:rPr>
          <w:rFonts w:cs="Calibri"/>
          <w:color w:val="000000"/>
          <w:sz w:val="20"/>
          <w:szCs w:val="20"/>
        </w:rPr>
        <w:t>t</w:t>
      </w:r>
      <w:r w:rsidR="001D3438">
        <w:rPr>
          <w:rFonts w:cs="Calibri"/>
          <w:color w:val="000000"/>
          <w:sz w:val="20"/>
          <w:szCs w:val="20"/>
        </w:rPr>
        <w:t xml:space="preserve"> </w:t>
      </w:r>
      <w:r w:rsidRPr="00E25664">
        <w:rPr>
          <w:rFonts w:cs="Calibri"/>
          <w:color w:val="000000"/>
          <w:spacing w:val="2"/>
          <w:sz w:val="20"/>
          <w:szCs w:val="20"/>
        </w:rPr>
        <w:t>o</w:t>
      </w:r>
      <w:r w:rsidRPr="00E25664">
        <w:rPr>
          <w:rFonts w:cs="Calibri"/>
          <w:color w:val="000000"/>
          <w:sz w:val="20"/>
          <w:szCs w:val="20"/>
        </w:rPr>
        <w:t>f</w:t>
      </w:r>
      <w:r w:rsidR="001D3438">
        <w:rPr>
          <w:rFonts w:cs="Calibri"/>
          <w:color w:val="000000"/>
          <w:sz w:val="20"/>
          <w:szCs w:val="20"/>
        </w:rPr>
        <w:t xml:space="preserve"> </w:t>
      </w:r>
      <w:r w:rsidRPr="00E25664">
        <w:rPr>
          <w:rFonts w:cs="Calibri"/>
          <w:color w:val="000000"/>
          <w:sz w:val="20"/>
          <w:szCs w:val="20"/>
        </w:rPr>
        <w:t>3</w:t>
      </w:r>
      <w:r w:rsidR="001D3438">
        <w:rPr>
          <w:rFonts w:cs="Calibri"/>
          <w:color w:val="000000"/>
          <w:sz w:val="20"/>
          <w:szCs w:val="20"/>
        </w:rPr>
        <w:t xml:space="preserve"> </w:t>
      </w:r>
      <w:r w:rsidRPr="00E25664">
        <w:rPr>
          <w:rFonts w:cs="Calibri"/>
          <w:color w:val="000000"/>
          <w:spacing w:val="2"/>
          <w:sz w:val="20"/>
          <w:szCs w:val="20"/>
        </w:rPr>
        <w:t>o</w:t>
      </w:r>
      <w:r w:rsidRPr="00E25664">
        <w:rPr>
          <w:rFonts w:cs="Calibri"/>
          <w:color w:val="000000"/>
          <w:sz w:val="20"/>
          <w:szCs w:val="20"/>
        </w:rPr>
        <w:t>r</w:t>
      </w:r>
      <w:r w:rsidR="001D3438">
        <w:rPr>
          <w:rFonts w:cs="Calibri"/>
          <w:color w:val="000000"/>
          <w:sz w:val="20"/>
          <w:szCs w:val="20"/>
        </w:rPr>
        <w:t xml:space="preserve"> </w:t>
      </w:r>
      <w:r w:rsidRPr="00E25664">
        <w:rPr>
          <w:rFonts w:cs="Calibri"/>
          <w:color w:val="000000"/>
          <w:sz w:val="20"/>
          <w:szCs w:val="20"/>
        </w:rPr>
        <w:t>4</w:t>
      </w:r>
      <w:r w:rsidR="001D3438">
        <w:rPr>
          <w:rFonts w:cs="Calibri"/>
          <w:color w:val="000000"/>
          <w:sz w:val="20"/>
          <w:szCs w:val="20"/>
        </w:rPr>
        <w:t xml:space="preserve"> </w:t>
      </w:r>
      <w:r w:rsidRPr="00E25664">
        <w:rPr>
          <w:rFonts w:cs="Calibri"/>
          <w:color w:val="000000"/>
          <w:spacing w:val="1"/>
          <w:sz w:val="20"/>
          <w:szCs w:val="20"/>
        </w:rPr>
        <w:t>gy</w:t>
      </w:r>
      <w:r w:rsidRPr="00E25664">
        <w:rPr>
          <w:rFonts w:cs="Calibri"/>
          <w:color w:val="000000"/>
          <w:spacing w:val="2"/>
          <w:sz w:val="20"/>
          <w:szCs w:val="20"/>
        </w:rPr>
        <w:t>mn</w:t>
      </w:r>
      <w:r w:rsidRPr="00E25664">
        <w:rPr>
          <w:rFonts w:cs="Calibri"/>
          <w:color w:val="000000"/>
          <w:spacing w:val="1"/>
          <w:sz w:val="20"/>
          <w:szCs w:val="20"/>
        </w:rPr>
        <w:t>ast</w:t>
      </w:r>
      <w:r w:rsidRPr="00E25664">
        <w:rPr>
          <w:rFonts w:cs="Calibri"/>
          <w:color w:val="000000"/>
          <w:sz w:val="20"/>
          <w:szCs w:val="20"/>
        </w:rPr>
        <w:t>s</w:t>
      </w:r>
      <w:r w:rsidR="001D3438">
        <w:rPr>
          <w:rFonts w:cs="Calibri"/>
          <w:color w:val="000000"/>
          <w:sz w:val="20"/>
          <w:szCs w:val="20"/>
        </w:rPr>
        <w:t xml:space="preserve"> </w:t>
      </w:r>
      <w:r w:rsidRPr="00E25664">
        <w:rPr>
          <w:rFonts w:cs="Calibri"/>
          <w:color w:val="000000"/>
          <w:spacing w:val="2"/>
          <w:sz w:val="20"/>
          <w:szCs w:val="20"/>
        </w:rPr>
        <w:t>o</w:t>
      </w:r>
      <w:r w:rsidRPr="00E25664">
        <w:rPr>
          <w:rFonts w:cs="Calibri"/>
          <w:color w:val="000000"/>
          <w:sz w:val="20"/>
          <w:szCs w:val="20"/>
        </w:rPr>
        <w:t>n</w:t>
      </w:r>
      <w:r w:rsidR="001D3438">
        <w:rPr>
          <w:rFonts w:cs="Calibri"/>
          <w:color w:val="000000"/>
          <w:sz w:val="20"/>
          <w:szCs w:val="20"/>
        </w:rPr>
        <w:t xml:space="preserve"> </w:t>
      </w:r>
      <w:r w:rsidRPr="00E25664">
        <w:rPr>
          <w:rFonts w:cs="Calibri"/>
          <w:color w:val="000000"/>
          <w:spacing w:val="2"/>
          <w:sz w:val="20"/>
          <w:szCs w:val="20"/>
        </w:rPr>
        <w:t>ea</w:t>
      </w:r>
      <w:r w:rsidRPr="00E25664">
        <w:rPr>
          <w:rFonts w:cs="Calibri"/>
          <w:color w:val="000000"/>
          <w:spacing w:val="1"/>
          <w:sz w:val="20"/>
          <w:szCs w:val="20"/>
        </w:rPr>
        <w:t>c</w:t>
      </w:r>
      <w:r w:rsidRPr="00E25664">
        <w:rPr>
          <w:rFonts w:cs="Calibri"/>
          <w:color w:val="000000"/>
          <w:sz w:val="20"/>
          <w:szCs w:val="20"/>
        </w:rPr>
        <w:t>h</w:t>
      </w:r>
      <w:r w:rsidR="001D3438">
        <w:rPr>
          <w:rFonts w:cs="Calibri"/>
          <w:color w:val="000000"/>
          <w:sz w:val="20"/>
          <w:szCs w:val="20"/>
        </w:rPr>
        <w:t xml:space="preserve"> </w:t>
      </w:r>
      <w:r w:rsidRPr="00E25664">
        <w:rPr>
          <w:rFonts w:cs="Calibri"/>
          <w:color w:val="000000"/>
          <w:spacing w:val="2"/>
          <w:w w:val="103"/>
          <w:sz w:val="20"/>
          <w:szCs w:val="20"/>
        </w:rPr>
        <w:t>p</w:t>
      </w:r>
      <w:r w:rsidRPr="00E25664">
        <w:rPr>
          <w:rFonts w:cs="Calibri"/>
          <w:color w:val="000000"/>
          <w:spacing w:val="1"/>
          <w:w w:val="103"/>
          <w:sz w:val="20"/>
          <w:szCs w:val="20"/>
        </w:rPr>
        <w:t>i</w:t>
      </w:r>
      <w:r w:rsidRPr="00E25664">
        <w:rPr>
          <w:rFonts w:cs="Calibri"/>
          <w:color w:val="000000"/>
          <w:spacing w:val="2"/>
          <w:w w:val="103"/>
          <w:sz w:val="20"/>
          <w:szCs w:val="20"/>
        </w:rPr>
        <w:t>e</w:t>
      </w:r>
      <w:r w:rsidRPr="00E25664">
        <w:rPr>
          <w:rFonts w:cs="Calibri"/>
          <w:color w:val="000000"/>
          <w:spacing w:val="1"/>
          <w:w w:val="103"/>
          <w:sz w:val="20"/>
          <w:szCs w:val="20"/>
        </w:rPr>
        <w:t>c</w:t>
      </w:r>
      <w:r w:rsidRPr="00E25664">
        <w:rPr>
          <w:rFonts w:cs="Calibri"/>
          <w:color w:val="000000"/>
          <w:w w:val="103"/>
          <w:sz w:val="20"/>
          <w:szCs w:val="20"/>
        </w:rPr>
        <w:t>e</w:t>
      </w:r>
      <w:r>
        <w:rPr>
          <w:rFonts w:cs="Calibri"/>
          <w:color w:val="000000"/>
          <w:w w:val="103"/>
          <w:sz w:val="20"/>
          <w:szCs w:val="20"/>
        </w:rPr>
        <w:t xml:space="preserve">, </w:t>
      </w:r>
      <w:r>
        <w:rPr>
          <w:rFonts w:cs="Calibri"/>
          <w:color w:val="000000"/>
          <w:spacing w:val="2"/>
          <w:sz w:val="20"/>
          <w:szCs w:val="20"/>
        </w:rPr>
        <w:t>t</w:t>
      </w:r>
      <w:r w:rsidRPr="00E25664">
        <w:rPr>
          <w:rFonts w:cs="Calibri"/>
          <w:color w:val="000000"/>
          <w:spacing w:val="2"/>
          <w:sz w:val="20"/>
          <w:szCs w:val="20"/>
        </w:rPr>
        <w:t>h</w:t>
      </w:r>
      <w:r w:rsidRPr="00E25664">
        <w:rPr>
          <w:rFonts w:cs="Calibri"/>
          <w:color w:val="000000"/>
          <w:sz w:val="20"/>
          <w:szCs w:val="20"/>
        </w:rPr>
        <w:t>e</w:t>
      </w:r>
      <w:r w:rsidR="001D3438">
        <w:rPr>
          <w:rFonts w:cs="Calibri"/>
          <w:color w:val="000000"/>
          <w:sz w:val="20"/>
          <w:szCs w:val="20"/>
        </w:rPr>
        <w:t xml:space="preserve"> </w:t>
      </w:r>
      <w:r w:rsidRPr="00E25664">
        <w:rPr>
          <w:rFonts w:cs="Calibri"/>
          <w:color w:val="000000"/>
          <w:spacing w:val="1"/>
          <w:sz w:val="20"/>
          <w:szCs w:val="20"/>
        </w:rPr>
        <w:t>t</w:t>
      </w:r>
      <w:r w:rsidRPr="00E25664">
        <w:rPr>
          <w:rFonts w:cs="Calibri"/>
          <w:color w:val="000000"/>
          <w:spacing w:val="2"/>
          <w:sz w:val="20"/>
          <w:szCs w:val="20"/>
        </w:rPr>
        <w:t>o</w:t>
      </w:r>
      <w:r w:rsidRPr="00E25664">
        <w:rPr>
          <w:rFonts w:cs="Calibri"/>
          <w:color w:val="000000"/>
          <w:sz w:val="20"/>
          <w:szCs w:val="20"/>
        </w:rPr>
        <w:t>p</w:t>
      </w:r>
      <w:r w:rsidR="001D3438">
        <w:rPr>
          <w:rFonts w:cs="Calibri"/>
          <w:color w:val="000000"/>
          <w:sz w:val="20"/>
          <w:szCs w:val="20"/>
        </w:rPr>
        <w:t xml:space="preserve"> </w:t>
      </w:r>
      <w:r w:rsidRPr="00E25664">
        <w:rPr>
          <w:rFonts w:cs="Calibri"/>
          <w:color w:val="000000"/>
          <w:spacing w:val="1"/>
          <w:sz w:val="20"/>
          <w:szCs w:val="20"/>
        </w:rPr>
        <w:t>t</w:t>
      </w:r>
      <w:r w:rsidRPr="00E25664">
        <w:rPr>
          <w:rFonts w:cs="Calibri"/>
          <w:color w:val="000000"/>
          <w:spacing w:val="2"/>
          <w:sz w:val="20"/>
          <w:szCs w:val="20"/>
        </w:rPr>
        <w:t>h</w:t>
      </w:r>
      <w:r w:rsidRPr="00E25664">
        <w:rPr>
          <w:rFonts w:cs="Calibri"/>
          <w:color w:val="000000"/>
          <w:spacing w:val="1"/>
          <w:sz w:val="20"/>
          <w:szCs w:val="20"/>
        </w:rPr>
        <w:t>r</w:t>
      </w:r>
      <w:r w:rsidRPr="00E25664">
        <w:rPr>
          <w:rFonts w:cs="Calibri"/>
          <w:color w:val="000000"/>
          <w:spacing w:val="2"/>
          <w:sz w:val="20"/>
          <w:szCs w:val="20"/>
        </w:rPr>
        <w:t>e</w:t>
      </w:r>
      <w:r w:rsidRPr="00E25664">
        <w:rPr>
          <w:rFonts w:cs="Calibri"/>
          <w:color w:val="000000"/>
          <w:sz w:val="20"/>
          <w:szCs w:val="20"/>
        </w:rPr>
        <w:t>e</w:t>
      </w:r>
      <w:r w:rsidR="001D3438">
        <w:rPr>
          <w:rFonts w:cs="Calibri"/>
          <w:color w:val="000000"/>
          <w:sz w:val="20"/>
          <w:szCs w:val="20"/>
        </w:rPr>
        <w:t xml:space="preserve"> </w:t>
      </w:r>
      <w:r w:rsidRPr="00E25664">
        <w:rPr>
          <w:rFonts w:cs="Calibri"/>
          <w:color w:val="000000"/>
          <w:spacing w:val="1"/>
          <w:sz w:val="20"/>
          <w:szCs w:val="20"/>
        </w:rPr>
        <w:t>sc</w:t>
      </w:r>
      <w:r w:rsidRPr="00E25664">
        <w:rPr>
          <w:rFonts w:cs="Calibri"/>
          <w:color w:val="000000"/>
          <w:spacing w:val="2"/>
          <w:sz w:val="20"/>
          <w:szCs w:val="20"/>
        </w:rPr>
        <w:t>o</w:t>
      </w:r>
      <w:r w:rsidRPr="00E25664">
        <w:rPr>
          <w:rFonts w:cs="Calibri"/>
          <w:color w:val="000000"/>
          <w:spacing w:val="1"/>
          <w:sz w:val="20"/>
          <w:szCs w:val="20"/>
        </w:rPr>
        <w:t>r</w:t>
      </w:r>
      <w:r w:rsidRPr="00E25664">
        <w:rPr>
          <w:rFonts w:cs="Calibri"/>
          <w:color w:val="000000"/>
          <w:spacing w:val="2"/>
          <w:sz w:val="20"/>
          <w:szCs w:val="20"/>
        </w:rPr>
        <w:t>e</w:t>
      </w:r>
      <w:r w:rsidRPr="00E25664">
        <w:rPr>
          <w:rFonts w:cs="Calibri"/>
          <w:color w:val="000000"/>
          <w:sz w:val="20"/>
          <w:szCs w:val="20"/>
        </w:rPr>
        <w:t>s</w:t>
      </w:r>
      <w:r w:rsidR="001D3438">
        <w:rPr>
          <w:rFonts w:cs="Calibri"/>
          <w:color w:val="000000"/>
          <w:sz w:val="20"/>
          <w:szCs w:val="20"/>
        </w:rPr>
        <w:t xml:space="preserve"> </w:t>
      </w:r>
      <w:r w:rsidRPr="00E25664">
        <w:rPr>
          <w:rFonts w:cs="Calibri"/>
          <w:color w:val="000000"/>
          <w:spacing w:val="2"/>
          <w:sz w:val="20"/>
          <w:szCs w:val="20"/>
        </w:rPr>
        <w:t>o</w:t>
      </w:r>
      <w:r w:rsidRPr="00E25664">
        <w:rPr>
          <w:rFonts w:cs="Calibri"/>
          <w:color w:val="000000"/>
          <w:sz w:val="20"/>
          <w:szCs w:val="20"/>
        </w:rPr>
        <w:t>n</w:t>
      </w:r>
      <w:r w:rsidR="001D3438">
        <w:rPr>
          <w:rFonts w:cs="Calibri"/>
          <w:color w:val="000000"/>
          <w:sz w:val="20"/>
          <w:szCs w:val="20"/>
        </w:rPr>
        <w:t xml:space="preserve"> </w:t>
      </w:r>
      <w:r w:rsidRPr="00E25664">
        <w:rPr>
          <w:rFonts w:cs="Calibri"/>
          <w:color w:val="000000"/>
          <w:spacing w:val="2"/>
          <w:sz w:val="20"/>
          <w:szCs w:val="20"/>
        </w:rPr>
        <w:t>ea</w:t>
      </w:r>
      <w:r w:rsidRPr="00E25664">
        <w:rPr>
          <w:rFonts w:cs="Calibri"/>
          <w:color w:val="000000"/>
          <w:spacing w:val="1"/>
          <w:sz w:val="20"/>
          <w:szCs w:val="20"/>
        </w:rPr>
        <w:t>c</w:t>
      </w:r>
      <w:r w:rsidRPr="00E25664">
        <w:rPr>
          <w:rFonts w:cs="Calibri"/>
          <w:color w:val="000000"/>
          <w:sz w:val="20"/>
          <w:szCs w:val="20"/>
        </w:rPr>
        <w:t>h</w:t>
      </w:r>
      <w:r w:rsidR="001D3438">
        <w:rPr>
          <w:rFonts w:cs="Calibri"/>
          <w:color w:val="000000"/>
          <w:sz w:val="20"/>
          <w:szCs w:val="20"/>
        </w:rPr>
        <w:t xml:space="preserve"> </w:t>
      </w:r>
      <w:r w:rsidRPr="00E25664">
        <w:rPr>
          <w:rFonts w:cs="Calibri"/>
          <w:color w:val="000000"/>
          <w:spacing w:val="2"/>
          <w:sz w:val="20"/>
          <w:szCs w:val="20"/>
        </w:rPr>
        <w:t>p</w:t>
      </w:r>
      <w:r w:rsidRPr="00E25664">
        <w:rPr>
          <w:rFonts w:cs="Calibri"/>
          <w:color w:val="000000"/>
          <w:spacing w:val="1"/>
          <w:sz w:val="20"/>
          <w:szCs w:val="20"/>
        </w:rPr>
        <w:t>i</w:t>
      </w:r>
      <w:r w:rsidRPr="00E25664">
        <w:rPr>
          <w:rFonts w:cs="Calibri"/>
          <w:color w:val="000000"/>
          <w:spacing w:val="2"/>
          <w:sz w:val="20"/>
          <w:szCs w:val="20"/>
        </w:rPr>
        <w:t>e</w:t>
      </w:r>
      <w:r w:rsidRPr="00E25664">
        <w:rPr>
          <w:rFonts w:cs="Calibri"/>
          <w:color w:val="000000"/>
          <w:spacing w:val="1"/>
          <w:sz w:val="20"/>
          <w:szCs w:val="20"/>
        </w:rPr>
        <w:t>c</w:t>
      </w:r>
      <w:r w:rsidRPr="00E25664">
        <w:rPr>
          <w:rFonts w:cs="Calibri"/>
          <w:color w:val="000000"/>
          <w:sz w:val="20"/>
          <w:szCs w:val="20"/>
        </w:rPr>
        <w:t>e</w:t>
      </w:r>
      <w:r w:rsidR="001D3438">
        <w:rPr>
          <w:rFonts w:cs="Calibri"/>
          <w:color w:val="000000"/>
          <w:sz w:val="20"/>
          <w:szCs w:val="20"/>
        </w:rPr>
        <w:t xml:space="preserve"> </w:t>
      </w:r>
      <w:r w:rsidRPr="00E25664">
        <w:rPr>
          <w:rFonts w:cs="Calibri"/>
          <w:color w:val="000000"/>
          <w:spacing w:val="1"/>
          <w:sz w:val="20"/>
          <w:szCs w:val="20"/>
        </w:rPr>
        <w:t>c</w:t>
      </w:r>
      <w:r w:rsidRPr="00E25664">
        <w:rPr>
          <w:rFonts w:cs="Calibri"/>
          <w:color w:val="000000"/>
          <w:spacing w:val="2"/>
          <w:sz w:val="20"/>
          <w:szCs w:val="20"/>
        </w:rPr>
        <w:t>oun</w:t>
      </w:r>
      <w:r w:rsidRPr="00E25664">
        <w:rPr>
          <w:rFonts w:cs="Calibri"/>
          <w:color w:val="000000"/>
          <w:spacing w:val="1"/>
          <w:sz w:val="20"/>
          <w:szCs w:val="20"/>
        </w:rPr>
        <w:t>t</w:t>
      </w:r>
      <w:r w:rsidR="001D3438">
        <w:rPr>
          <w:rFonts w:cs="Calibri"/>
          <w:color w:val="000000"/>
          <w:spacing w:val="1"/>
          <w:sz w:val="20"/>
          <w:szCs w:val="20"/>
        </w:rPr>
        <w:t xml:space="preserve"> </w:t>
      </w:r>
      <w:r w:rsidRPr="00E25664">
        <w:rPr>
          <w:rFonts w:cs="Calibri"/>
          <w:color w:val="000000"/>
          <w:spacing w:val="1"/>
          <w:sz w:val="20"/>
          <w:szCs w:val="20"/>
        </w:rPr>
        <w:t>t</w:t>
      </w:r>
      <w:r w:rsidRPr="00E25664">
        <w:rPr>
          <w:rFonts w:cs="Calibri"/>
          <w:color w:val="000000"/>
          <w:spacing w:val="2"/>
          <w:sz w:val="20"/>
          <w:szCs w:val="20"/>
        </w:rPr>
        <w:t>ow</w:t>
      </w:r>
      <w:r w:rsidRPr="00E25664">
        <w:rPr>
          <w:rFonts w:cs="Calibri"/>
          <w:color w:val="000000"/>
          <w:spacing w:val="1"/>
          <w:sz w:val="20"/>
          <w:szCs w:val="20"/>
        </w:rPr>
        <w:t>ar</w:t>
      </w:r>
      <w:r w:rsidRPr="00E25664">
        <w:rPr>
          <w:rFonts w:cs="Calibri"/>
          <w:color w:val="000000"/>
          <w:spacing w:val="2"/>
          <w:sz w:val="20"/>
          <w:szCs w:val="20"/>
        </w:rPr>
        <w:t>d</w:t>
      </w:r>
      <w:r w:rsidRPr="00E25664">
        <w:rPr>
          <w:rFonts w:cs="Calibri"/>
          <w:color w:val="000000"/>
          <w:sz w:val="20"/>
          <w:szCs w:val="20"/>
        </w:rPr>
        <w:t>s</w:t>
      </w:r>
      <w:r w:rsidR="001D3438">
        <w:rPr>
          <w:rFonts w:cs="Calibri"/>
          <w:color w:val="000000"/>
          <w:sz w:val="20"/>
          <w:szCs w:val="20"/>
        </w:rPr>
        <w:t xml:space="preserve"> </w:t>
      </w:r>
      <w:r w:rsidRPr="00E25664">
        <w:rPr>
          <w:rFonts w:cs="Calibri"/>
          <w:color w:val="000000"/>
          <w:sz w:val="20"/>
          <w:szCs w:val="20"/>
        </w:rPr>
        <w:t>a</w:t>
      </w:r>
      <w:r w:rsidR="001D3438">
        <w:rPr>
          <w:rFonts w:cs="Calibri"/>
          <w:color w:val="000000"/>
          <w:sz w:val="20"/>
          <w:szCs w:val="20"/>
        </w:rPr>
        <w:t xml:space="preserve"> </w:t>
      </w:r>
      <w:r w:rsidRPr="00E25664">
        <w:rPr>
          <w:rFonts w:cs="Calibri"/>
          <w:color w:val="000000"/>
          <w:spacing w:val="1"/>
          <w:sz w:val="20"/>
          <w:szCs w:val="20"/>
        </w:rPr>
        <w:t>t</w:t>
      </w:r>
      <w:r w:rsidRPr="00E25664">
        <w:rPr>
          <w:rFonts w:cs="Calibri"/>
          <w:color w:val="000000"/>
          <w:spacing w:val="2"/>
          <w:sz w:val="20"/>
          <w:szCs w:val="20"/>
        </w:rPr>
        <w:t>e</w:t>
      </w:r>
      <w:r w:rsidRPr="00E25664">
        <w:rPr>
          <w:rFonts w:cs="Calibri"/>
          <w:color w:val="000000"/>
          <w:spacing w:val="1"/>
          <w:sz w:val="20"/>
          <w:szCs w:val="20"/>
        </w:rPr>
        <w:t>a</w:t>
      </w:r>
      <w:r w:rsidRPr="00E25664">
        <w:rPr>
          <w:rFonts w:cs="Calibri"/>
          <w:color w:val="000000"/>
          <w:sz w:val="20"/>
          <w:szCs w:val="20"/>
        </w:rPr>
        <w:t>m</w:t>
      </w:r>
      <w:r w:rsidR="001D3438">
        <w:rPr>
          <w:rFonts w:cs="Calibri"/>
          <w:color w:val="000000"/>
          <w:sz w:val="20"/>
          <w:szCs w:val="20"/>
        </w:rPr>
        <w:t xml:space="preserve"> </w:t>
      </w:r>
      <w:r w:rsidRPr="00E25664">
        <w:rPr>
          <w:rFonts w:cs="Calibri"/>
          <w:color w:val="000000"/>
          <w:spacing w:val="1"/>
          <w:w w:val="103"/>
          <w:sz w:val="20"/>
          <w:szCs w:val="20"/>
        </w:rPr>
        <w:t>t</w:t>
      </w:r>
      <w:r w:rsidRPr="00E25664">
        <w:rPr>
          <w:rFonts w:cs="Calibri"/>
          <w:color w:val="000000"/>
          <w:spacing w:val="2"/>
          <w:w w:val="103"/>
          <w:sz w:val="20"/>
          <w:szCs w:val="20"/>
        </w:rPr>
        <w:t>o</w:t>
      </w:r>
      <w:r w:rsidRPr="00E25664">
        <w:rPr>
          <w:rFonts w:cs="Calibri"/>
          <w:color w:val="000000"/>
          <w:spacing w:val="1"/>
          <w:w w:val="103"/>
          <w:sz w:val="20"/>
          <w:szCs w:val="20"/>
        </w:rPr>
        <w:t>ta</w:t>
      </w:r>
      <w:r w:rsidRPr="00E25664">
        <w:rPr>
          <w:rFonts w:cs="Calibri"/>
          <w:color w:val="000000"/>
          <w:w w:val="103"/>
          <w:sz w:val="20"/>
          <w:szCs w:val="20"/>
        </w:rPr>
        <w:t>l</w:t>
      </w:r>
      <w:r>
        <w:rPr>
          <w:rFonts w:cs="Calibri"/>
          <w:color w:val="000000"/>
          <w:w w:val="103"/>
          <w:sz w:val="20"/>
          <w:szCs w:val="20"/>
        </w:rPr>
        <w:t>.</w:t>
      </w:r>
    </w:p>
    <w:p w:rsidR="00F35A7A" w:rsidRDefault="00F35A7A" w:rsidP="00F27E3A">
      <w:pPr>
        <w:widowControl w:val="0"/>
        <w:autoSpaceDE w:val="0"/>
        <w:autoSpaceDN w:val="0"/>
        <w:adjustRightInd w:val="0"/>
        <w:spacing w:after="0" w:line="240" w:lineRule="auto"/>
        <w:ind w:left="142" w:right="-20"/>
        <w:rPr>
          <w:rFonts w:asciiTheme="minorHAnsi" w:hAnsiTheme="minorHAnsi"/>
          <w:sz w:val="20"/>
          <w:szCs w:val="20"/>
        </w:rPr>
      </w:pPr>
      <w:r w:rsidRPr="00F35A7A">
        <w:rPr>
          <w:rFonts w:asciiTheme="minorHAnsi" w:hAnsiTheme="minorHAnsi"/>
          <w:sz w:val="20"/>
          <w:szCs w:val="20"/>
        </w:rPr>
        <w:t>A gymnast can only be replaced by the reserve up to the warm up on the first piece of apparatus, and can only compete once</w:t>
      </w:r>
      <w:r w:rsidR="00F27E3A">
        <w:rPr>
          <w:rFonts w:asciiTheme="minorHAnsi" w:hAnsiTheme="minorHAnsi"/>
          <w:sz w:val="20"/>
          <w:szCs w:val="20"/>
        </w:rPr>
        <w:t>.</w:t>
      </w:r>
    </w:p>
    <w:p w:rsidR="00286C4F" w:rsidRDefault="00286C4F" w:rsidP="00F27E3A">
      <w:pPr>
        <w:widowControl w:val="0"/>
        <w:autoSpaceDE w:val="0"/>
        <w:autoSpaceDN w:val="0"/>
        <w:adjustRightInd w:val="0"/>
        <w:spacing w:after="0" w:line="240" w:lineRule="auto"/>
        <w:ind w:left="142" w:right="-20"/>
        <w:rPr>
          <w:rFonts w:asciiTheme="minorHAnsi" w:hAnsiTheme="minorHAnsi"/>
          <w:sz w:val="20"/>
          <w:szCs w:val="20"/>
        </w:rPr>
      </w:pPr>
    </w:p>
    <w:p w:rsidR="001D3438" w:rsidRDefault="001D3438" w:rsidP="00F27E3A">
      <w:pPr>
        <w:widowControl w:val="0"/>
        <w:autoSpaceDE w:val="0"/>
        <w:autoSpaceDN w:val="0"/>
        <w:adjustRightInd w:val="0"/>
        <w:spacing w:after="0" w:line="240" w:lineRule="auto"/>
        <w:ind w:left="142" w:right="-20"/>
        <w:rPr>
          <w:rFonts w:asciiTheme="minorHAnsi" w:hAnsiTheme="minorHAnsi"/>
          <w:sz w:val="20"/>
          <w:szCs w:val="20"/>
        </w:rPr>
      </w:pPr>
    </w:p>
    <w:tbl>
      <w:tblPr>
        <w:tblW w:w="10065" w:type="dxa"/>
        <w:tblInd w:w="108" w:type="dxa"/>
        <w:tblLook w:val="04A0"/>
      </w:tblPr>
      <w:tblGrid>
        <w:gridCol w:w="3205"/>
        <w:gridCol w:w="906"/>
        <w:gridCol w:w="2314"/>
        <w:gridCol w:w="3640"/>
      </w:tblGrid>
      <w:tr w:rsidR="00F84C69" w:rsidRPr="00F84C69" w:rsidTr="00D37653">
        <w:trPr>
          <w:trHeight w:val="36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
                <w:szCs w:val="2"/>
              </w:rPr>
            </w:pPr>
            <w:r w:rsidRPr="00F84C69">
              <w:rPr>
                <w:b/>
                <w:bCs/>
                <w:color w:val="000000"/>
                <w:sz w:val="20"/>
                <w:szCs w:val="20"/>
                <w:u w:val="single"/>
              </w:rPr>
              <w:lastRenderedPageBreak/>
              <w:t>Nominated Judges</w:t>
            </w:r>
          </w:p>
        </w:tc>
      </w:tr>
      <w:tr w:rsidR="00190CF5" w:rsidRPr="00F84C69" w:rsidTr="00D37653">
        <w:trPr>
          <w:trHeight w:val="60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0CF5" w:rsidRPr="00C612A2" w:rsidRDefault="00190CF5" w:rsidP="00190CF5">
            <w:pPr>
              <w:spacing w:after="0" w:line="240" w:lineRule="auto"/>
              <w:jc w:val="both"/>
              <w:rPr>
                <w:color w:val="000000"/>
              </w:rPr>
            </w:pPr>
            <w:r w:rsidRPr="00C612A2">
              <w:rPr>
                <w:rFonts w:cs="Calibri"/>
                <w:color w:val="000000"/>
                <w:spacing w:val="2"/>
              </w:rPr>
              <w:t>Ea</w:t>
            </w:r>
            <w:r w:rsidRPr="00C612A2">
              <w:rPr>
                <w:rFonts w:cs="Calibri"/>
                <w:color w:val="000000"/>
                <w:spacing w:val="1"/>
              </w:rPr>
              <w:t>c</w:t>
            </w:r>
            <w:r w:rsidRPr="00C612A2">
              <w:rPr>
                <w:rFonts w:cs="Calibri"/>
                <w:color w:val="000000"/>
              </w:rPr>
              <w:t>h</w:t>
            </w:r>
            <w:r w:rsidR="001D3438">
              <w:rPr>
                <w:rFonts w:cs="Calibri"/>
                <w:color w:val="000000"/>
              </w:rPr>
              <w:t xml:space="preserve"> </w:t>
            </w:r>
            <w:r>
              <w:rPr>
                <w:rFonts w:cs="Calibri"/>
                <w:color w:val="000000"/>
                <w:spacing w:val="1"/>
              </w:rPr>
              <w:t xml:space="preserve">club </w:t>
            </w:r>
            <w:r w:rsidRPr="00C612A2">
              <w:rPr>
                <w:rFonts w:cs="Calibri"/>
                <w:color w:val="000000"/>
                <w:spacing w:val="1"/>
              </w:rPr>
              <w:t>i</w:t>
            </w:r>
            <w:r w:rsidRPr="00C612A2">
              <w:rPr>
                <w:rFonts w:cs="Calibri"/>
                <w:color w:val="000000"/>
              </w:rPr>
              <w:t>s</w:t>
            </w:r>
            <w:r w:rsidR="001D3438">
              <w:rPr>
                <w:rFonts w:cs="Calibri"/>
                <w:color w:val="000000"/>
              </w:rPr>
              <w:t xml:space="preserve"> </w:t>
            </w:r>
            <w:r w:rsidRPr="00C612A2">
              <w:rPr>
                <w:rFonts w:cs="Calibri"/>
                <w:color w:val="000000"/>
                <w:spacing w:val="1"/>
              </w:rPr>
              <w:t>r</w:t>
            </w:r>
            <w:r w:rsidRPr="00C612A2">
              <w:rPr>
                <w:rFonts w:cs="Calibri"/>
                <w:color w:val="000000"/>
                <w:spacing w:val="2"/>
              </w:rPr>
              <w:t>equ</w:t>
            </w:r>
            <w:r w:rsidRPr="00C612A2">
              <w:rPr>
                <w:rFonts w:cs="Calibri"/>
                <w:color w:val="000000"/>
                <w:spacing w:val="1"/>
              </w:rPr>
              <w:t>ir</w:t>
            </w:r>
            <w:r w:rsidRPr="00C612A2">
              <w:rPr>
                <w:rFonts w:cs="Calibri"/>
                <w:color w:val="000000"/>
                <w:spacing w:val="2"/>
              </w:rPr>
              <w:t>e</w:t>
            </w:r>
            <w:r w:rsidRPr="00C612A2">
              <w:rPr>
                <w:rFonts w:cs="Calibri"/>
                <w:color w:val="000000"/>
              </w:rPr>
              <w:t xml:space="preserve">d </w:t>
            </w:r>
            <w:r w:rsidRPr="00C612A2">
              <w:rPr>
                <w:rFonts w:cs="Calibri"/>
                <w:color w:val="000000"/>
                <w:spacing w:val="1"/>
              </w:rPr>
              <w:t>t</w:t>
            </w:r>
            <w:r w:rsidRPr="00C612A2">
              <w:rPr>
                <w:rFonts w:cs="Calibri"/>
                <w:color w:val="000000"/>
              </w:rPr>
              <w:t>o</w:t>
            </w:r>
            <w:r w:rsidR="001D3438">
              <w:rPr>
                <w:rFonts w:cs="Calibri"/>
                <w:color w:val="000000"/>
              </w:rPr>
              <w:t xml:space="preserve"> </w:t>
            </w:r>
            <w:r w:rsidRPr="00C612A2">
              <w:rPr>
                <w:rFonts w:cs="Calibri"/>
                <w:color w:val="000000"/>
                <w:spacing w:val="2"/>
              </w:rPr>
              <w:t>no</w:t>
            </w:r>
            <w:r w:rsidRPr="00C612A2">
              <w:rPr>
                <w:rFonts w:cs="Calibri"/>
                <w:color w:val="000000"/>
                <w:spacing w:val="3"/>
              </w:rPr>
              <w:t>m</w:t>
            </w:r>
            <w:r w:rsidRPr="00C612A2">
              <w:rPr>
                <w:rFonts w:cs="Calibri"/>
                <w:color w:val="000000"/>
                <w:spacing w:val="1"/>
              </w:rPr>
              <w:t>i</w:t>
            </w:r>
            <w:r w:rsidRPr="00C612A2">
              <w:rPr>
                <w:rFonts w:cs="Calibri"/>
                <w:color w:val="000000"/>
                <w:spacing w:val="2"/>
              </w:rPr>
              <w:t>na</w:t>
            </w:r>
            <w:r w:rsidRPr="00C612A2">
              <w:rPr>
                <w:rFonts w:cs="Calibri"/>
                <w:color w:val="000000"/>
                <w:spacing w:val="1"/>
              </w:rPr>
              <w:t>t</w:t>
            </w:r>
            <w:r w:rsidRPr="00C612A2">
              <w:rPr>
                <w:rFonts w:cs="Calibri"/>
                <w:color w:val="000000"/>
              </w:rPr>
              <w:t>e at least one</w:t>
            </w:r>
            <w:r w:rsidR="001D3438">
              <w:rPr>
                <w:rFonts w:cs="Calibri"/>
                <w:color w:val="000000"/>
              </w:rPr>
              <w:t xml:space="preserve"> </w:t>
            </w:r>
            <w:r w:rsidRPr="00C612A2">
              <w:rPr>
                <w:rFonts w:cs="Calibri"/>
                <w:color w:val="000000"/>
                <w:spacing w:val="1"/>
              </w:rPr>
              <w:t>j</w:t>
            </w:r>
            <w:r w:rsidRPr="00C612A2">
              <w:rPr>
                <w:rFonts w:cs="Calibri"/>
                <w:color w:val="000000"/>
                <w:spacing w:val="2"/>
              </w:rPr>
              <w:t>ud</w:t>
            </w:r>
            <w:r w:rsidRPr="00C612A2">
              <w:rPr>
                <w:rFonts w:cs="Calibri"/>
                <w:color w:val="000000"/>
                <w:spacing w:val="1"/>
              </w:rPr>
              <w:t>g</w:t>
            </w:r>
            <w:r w:rsidRPr="00C612A2">
              <w:rPr>
                <w:rFonts w:cs="Calibri"/>
                <w:color w:val="000000"/>
                <w:spacing w:val="2"/>
              </w:rPr>
              <w:t>e</w:t>
            </w:r>
            <w:r w:rsidRPr="00C612A2">
              <w:rPr>
                <w:rFonts w:cs="Calibri"/>
                <w:color w:val="000000"/>
              </w:rPr>
              <w:t xml:space="preserve">. </w:t>
            </w:r>
            <w:r w:rsidRPr="00C612A2">
              <w:rPr>
                <w:rFonts w:cs="Calibri"/>
                <w:color w:val="000000"/>
                <w:spacing w:val="2"/>
              </w:rPr>
              <w:t>Th</w:t>
            </w:r>
            <w:r w:rsidRPr="00C612A2">
              <w:rPr>
                <w:rFonts w:cs="Calibri"/>
                <w:color w:val="000000"/>
                <w:spacing w:val="1"/>
              </w:rPr>
              <w:t>i</w:t>
            </w:r>
            <w:r w:rsidRPr="00C612A2">
              <w:rPr>
                <w:rFonts w:cs="Calibri"/>
                <w:color w:val="000000"/>
              </w:rPr>
              <w:t>s</w:t>
            </w:r>
            <w:r w:rsidR="001D3438">
              <w:rPr>
                <w:rFonts w:cs="Calibri"/>
                <w:color w:val="000000"/>
              </w:rPr>
              <w:t xml:space="preserve"> </w:t>
            </w:r>
            <w:r w:rsidRPr="00C612A2">
              <w:rPr>
                <w:rFonts w:cs="Calibri"/>
                <w:color w:val="000000"/>
                <w:spacing w:val="1"/>
              </w:rPr>
              <w:t>must</w:t>
            </w:r>
            <w:r w:rsidR="001D3438">
              <w:rPr>
                <w:rFonts w:cs="Calibri"/>
                <w:color w:val="000000"/>
                <w:spacing w:val="1"/>
              </w:rPr>
              <w:t xml:space="preserve"> </w:t>
            </w:r>
            <w:r w:rsidRPr="00C612A2">
              <w:rPr>
                <w:rFonts w:cs="Calibri"/>
                <w:color w:val="000000"/>
                <w:spacing w:val="2"/>
              </w:rPr>
              <w:t>b</w:t>
            </w:r>
            <w:r w:rsidRPr="00C612A2">
              <w:rPr>
                <w:rFonts w:cs="Calibri"/>
                <w:color w:val="000000"/>
              </w:rPr>
              <w:t>e</w:t>
            </w:r>
            <w:r w:rsidR="001D3438">
              <w:rPr>
                <w:rFonts w:cs="Calibri"/>
                <w:color w:val="000000"/>
              </w:rPr>
              <w:t xml:space="preserve"> </w:t>
            </w:r>
            <w:r w:rsidRPr="00C612A2">
              <w:rPr>
                <w:rFonts w:cs="Calibri"/>
                <w:color w:val="000000"/>
              </w:rPr>
              <w:t>a</w:t>
            </w:r>
            <w:r w:rsidR="001D3438">
              <w:rPr>
                <w:rFonts w:cs="Calibri"/>
                <w:color w:val="000000"/>
              </w:rPr>
              <w:t xml:space="preserve"> </w:t>
            </w:r>
            <w:r w:rsidRPr="00C612A2">
              <w:rPr>
                <w:rFonts w:cs="Calibri"/>
                <w:color w:val="000000"/>
                <w:spacing w:val="2"/>
              </w:rPr>
              <w:t>B</w:t>
            </w:r>
            <w:r w:rsidRPr="00C612A2">
              <w:rPr>
                <w:rFonts w:cs="Calibri"/>
                <w:color w:val="000000"/>
              </w:rPr>
              <w:t>G</w:t>
            </w:r>
            <w:r w:rsidRPr="00C612A2">
              <w:rPr>
                <w:rFonts w:cs="Calibri"/>
                <w:color w:val="000000"/>
                <w:spacing w:val="37"/>
              </w:rPr>
              <w:t xml:space="preserve"> </w:t>
            </w:r>
            <w:r w:rsidR="001D3438" w:rsidRPr="00C612A2">
              <w:rPr>
                <w:rFonts w:cs="Calibri"/>
                <w:color w:val="000000"/>
                <w:spacing w:val="2"/>
              </w:rPr>
              <w:t>current</w:t>
            </w:r>
            <w:r w:rsidR="00DB55A0">
              <w:rPr>
                <w:rFonts w:cs="Calibri"/>
                <w:color w:val="000000"/>
                <w:spacing w:val="2"/>
              </w:rPr>
              <w:t>ly</w:t>
            </w:r>
            <w:r w:rsidR="001D3438" w:rsidRPr="00C612A2">
              <w:rPr>
                <w:rFonts w:cs="Calibri"/>
                <w:color w:val="000000"/>
                <w:spacing w:val="2"/>
              </w:rPr>
              <w:t xml:space="preserve"> </w:t>
            </w:r>
            <w:r w:rsidRPr="00C612A2">
              <w:rPr>
                <w:rFonts w:cs="Calibri"/>
                <w:color w:val="000000"/>
                <w:spacing w:val="2"/>
                <w:w w:val="103"/>
              </w:rPr>
              <w:t>qu</w:t>
            </w:r>
            <w:r w:rsidRPr="00C612A2">
              <w:rPr>
                <w:rFonts w:cs="Calibri"/>
                <w:color w:val="000000"/>
                <w:spacing w:val="1"/>
                <w:w w:val="103"/>
              </w:rPr>
              <w:t>alifi</w:t>
            </w:r>
            <w:r w:rsidRPr="00C612A2">
              <w:rPr>
                <w:rFonts w:cs="Calibri"/>
                <w:color w:val="000000"/>
                <w:spacing w:val="2"/>
                <w:w w:val="103"/>
              </w:rPr>
              <w:t>e</w:t>
            </w:r>
            <w:r w:rsidRPr="00C612A2">
              <w:rPr>
                <w:rFonts w:cs="Calibri"/>
                <w:color w:val="000000"/>
                <w:w w:val="103"/>
              </w:rPr>
              <w:t xml:space="preserve">d </w:t>
            </w:r>
            <w:r w:rsidRPr="00C612A2">
              <w:rPr>
                <w:rFonts w:cs="Calibri"/>
                <w:color w:val="000000"/>
                <w:spacing w:val="1"/>
              </w:rPr>
              <w:t>j</w:t>
            </w:r>
            <w:r w:rsidRPr="00C612A2">
              <w:rPr>
                <w:rFonts w:cs="Calibri"/>
                <w:color w:val="000000"/>
                <w:spacing w:val="2"/>
              </w:rPr>
              <w:t>ud</w:t>
            </w:r>
            <w:r w:rsidRPr="00C612A2">
              <w:rPr>
                <w:rFonts w:cs="Calibri"/>
                <w:color w:val="000000"/>
                <w:spacing w:val="1"/>
              </w:rPr>
              <w:t>g</w:t>
            </w:r>
            <w:r w:rsidRPr="00C612A2">
              <w:rPr>
                <w:rFonts w:cs="Calibri"/>
                <w:color w:val="000000"/>
              </w:rPr>
              <w:t>e</w:t>
            </w:r>
            <w:r w:rsidR="00DB55A0">
              <w:rPr>
                <w:rFonts w:cs="Calibri"/>
                <w:color w:val="000000"/>
              </w:rPr>
              <w:t xml:space="preserve"> </w:t>
            </w:r>
            <w:r w:rsidRPr="00C612A2">
              <w:rPr>
                <w:rFonts w:cs="Calibri"/>
                <w:color w:val="000000"/>
                <w:spacing w:val="2"/>
              </w:rPr>
              <w:t>o</w:t>
            </w:r>
            <w:r w:rsidRPr="00C612A2">
              <w:rPr>
                <w:rFonts w:cs="Calibri"/>
                <w:color w:val="000000"/>
              </w:rPr>
              <w:t>r</w:t>
            </w:r>
            <w:r w:rsidR="00DB55A0">
              <w:rPr>
                <w:rFonts w:cs="Calibri"/>
                <w:color w:val="000000"/>
              </w:rPr>
              <w:t xml:space="preserve"> </w:t>
            </w:r>
            <w:r w:rsidRPr="00C612A2">
              <w:rPr>
                <w:rFonts w:cs="Calibri"/>
                <w:color w:val="000000"/>
              </w:rPr>
              <w:t xml:space="preserve">have attended a </w:t>
            </w:r>
            <w:r w:rsidRPr="00C612A2">
              <w:rPr>
                <w:rFonts w:cs="Calibri"/>
                <w:color w:val="000000"/>
                <w:spacing w:val="2"/>
              </w:rPr>
              <w:t>Gene</w:t>
            </w:r>
            <w:r w:rsidRPr="00C612A2">
              <w:rPr>
                <w:rFonts w:cs="Calibri"/>
                <w:color w:val="000000"/>
                <w:spacing w:val="1"/>
              </w:rPr>
              <w:t>r</w:t>
            </w:r>
            <w:r w:rsidRPr="00C612A2">
              <w:rPr>
                <w:rFonts w:cs="Calibri"/>
                <w:color w:val="000000"/>
                <w:spacing w:val="2"/>
              </w:rPr>
              <w:t>a</w:t>
            </w:r>
            <w:r w:rsidRPr="00C612A2">
              <w:rPr>
                <w:rFonts w:cs="Calibri"/>
                <w:color w:val="000000"/>
              </w:rPr>
              <w:t xml:space="preserve">l </w:t>
            </w:r>
            <w:r w:rsidRPr="00C612A2">
              <w:rPr>
                <w:rFonts w:cs="Calibri"/>
                <w:color w:val="000000"/>
                <w:spacing w:val="2"/>
              </w:rPr>
              <w:t>G</w:t>
            </w:r>
            <w:r w:rsidRPr="00C612A2">
              <w:rPr>
                <w:rFonts w:cs="Calibri"/>
                <w:color w:val="000000"/>
                <w:spacing w:val="1"/>
              </w:rPr>
              <w:t>y</w:t>
            </w:r>
            <w:r w:rsidRPr="00C612A2">
              <w:rPr>
                <w:rFonts w:cs="Calibri"/>
                <w:color w:val="000000"/>
                <w:spacing w:val="3"/>
              </w:rPr>
              <w:t>m</w:t>
            </w:r>
            <w:r w:rsidRPr="00C612A2">
              <w:rPr>
                <w:rFonts w:cs="Calibri"/>
                <w:color w:val="000000"/>
                <w:spacing w:val="2"/>
              </w:rPr>
              <w:t>na</w:t>
            </w:r>
            <w:r w:rsidRPr="00C612A2">
              <w:rPr>
                <w:rFonts w:cs="Calibri"/>
                <w:color w:val="000000"/>
                <w:spacing w:val="1"/>
              </w:rPr>
              <w:t>stic</w:t>
            </w:r>
            <w:r w:rsidRPr="00C612A2">
              <w:rPr>
                <w:rFonts w:cs="Calibri"/>
                <w:color w:val="000000"/>
              </w:rPr>
              <w:t>s</w:t>
            </w:r>
            <w:r w:rsidR="00DB55A0">
              <w:rPr>
                <w:rFonts w:cs="Calibri"/>
                <w:color w:val="000000"/>
              </w:rPr>
              <w:t xml:space="preserve"> </w:t>
            </w:r>
            <w:r w:rsidRPr="00C612A2">
              <w:rPr>
                <w:rFonts w:cs="Calibri"/>
                <w:color w:val="000000"/>
                <w:spacing w:val="1"/>
              </w:rPr>
              <w:t>j</w:t>
            </w:r>
            <w:r w:rsidRPr="00C612A2">
              <w:rPr>
                <w:rFonts w:cs="Calibri"/>
                <w:color w:val="000000"/>
                <w:spacing w:val="2"/>
              </w:rPr>
              <w:t>ud</w:t>
            </w:r>
            <w:r w:rsidRPr="00C612A2">
              <w:rPr>
                <w:rFonts w:cs="Calibri"/>
                <w:color w:val="000000"/>
                <w:spacing w:val="1"/>
              </w:rPr>
              <w:t>gi</w:t>
            </w:r>
            <w:r w:rsidRPr="00C612A2">
              <w:rPr>
                <w:rFonts w:cs="Calibri"/>
                <w:color w:val="000000"/>
                <w:spacing w:val="2"/>
              </w:rPr>
              <w:t>n</w:t>
            </w:r>
            <w:r w:rsidRPr="00C612A2">
              <w:rPr>
                <w:rFonts w:cs="Calibri"/>
                <w:color w:val="000000"/>
              </w:rPr>
              <w:t xml:space="preserve">g </w:t>
            </w:r>
            <w:r w:rsidRPr="00C612A2">
              <w:rPr>
                <w:rFonts w:cs="Calibri"/>
                <w:color w:val="000000"/>
                <w:spacing w:val="2"/>
              </w:rPr>
              <w:t>workshop on the current cycle</w:t>
            </w:r>
            <w:r w:rsidRPr="00C612A2">
              <w:rPr>
                <w:rFonts w:cs="Calibri"/>
                <w:color w:val="000000"/>
              </w:rPr>
              <w:t>.</w:t>
            </w:r>
            <w:r w:rsidR="00DB55A0">
              <w:rPr>
                <w:rFonts w:cs="Calibri"/>
                <w:color w:val="000000"/>
              </w:rPr>
              <w:t xml:space="preserve"> </w:t>
            </w:r>
            <w:r w:rsidRPr="00C612A2">
              <w:rPr>
                <w:rFonts w:cs="Calibri"/>
                <w:color w:val="000000"/>
                <w:spacing w:val="2"/>
              </w:rPr>
              <w:t>P</w:t>
            </w:r>
            <w:r w:rsidRPr="00C612A2">
              <w:rPr>
                <w:rFonts w:cs="Calibri"/>
                <w:color w:val="000000"/>
                <w:spacing w:val="1"/>
              </w:rPr>
              <w:t>l</w:t>
            </w:r>
            <w:r w:rsidRPr="00C612A2">
              <w:rPr>
                <w:rFonts w:cs="Calibri"/>
                <w:color w:val="000000"/>
                <w:spacing w:val="2"/>
              </w:rPr>
              <w:t>ea</w:t>
            </w:r>
            <w:r w:rsidRPr="00C612A2">
              <w:rPr>
                <w:rFonts w:cs="Calibri"/>
                <w:color w:val="000000"/>
                <w:spacing w:val="1"/>
              </w:rPr>
              <w:t>s</w:t>
            </w:r>
            <w:r w:rsidRPr="00C612A2">
              <w:rPr>
                <w:rFonts w:cs="Calibri"/>
                <w:color w:val="000000"/>
              </w:rPr>
              <w:t>e</w:t>
            </w:r>
            <w:r w:rsidR="00DB55A0">
              <w:rPr>
                <w:rFonts w:cs="Calibri"/>
                <w:color w:val="000000"/>
              </w:rPr>
              <w:t xml:space="preserve"> </w:t>
            </w:r>
            <w:r w:rsidRPr="00C612A2">
              <w:rPr>
                <w:rFonts w:cs="Calibri"/>
                <w:color w:val="000000"/>
                <w:spacing w:val="3"/>
              </w:rPr>
              <w:t>m</w:t>
            </w:r>
            <w:r w:rsidRPr="00C612A2">
              <w:rPr>
                <w:rFonts w:cs="Calibri"/>
                <w:color w:val="000000"/>
                <w:spacing w:val="2"/>
              </w:rPr>
              <w:t>a</w:t>
            </w:r>
            <w:r w:rsidRPr="00C612A2">
              <w:rPr>
                <w:rFonts w:cs="Calibri"/>
                <w:color w:val="000000"/>
                <w:spacing w:val="1"/>
              </w:rPr>
              <w:t>k</w:t>
            </w:r>
            <w:r w:rsidRPr="00C612A2">
              <w:rPr>
                <w:rFonts w:cs="Calibri"/>
                <w:color w:val="000000"/>
              </w:rPr>
              <w:t>e</w:t>
            </w:r>
            <w:r w:rsidR="00DB55A0">
              <w:rPr>
                <w:rFonts w:cs="Calibri"/>
                <w:color w:val="000000"/>
              </w:rPr>
              <w:t xml:space="preserve"> </w:t>
            </w:r>
            <w:r w:rsidRPr="00C612A2">
              <w:rPr>
                <w:rFonts w:cs="Calibri"/>
                <w:color w:val="000000"/>
                <w:spacing w:val="1"/>
              </w:rPr>
              <w:t>s</w:t>
            </w:r>
            <w:r w:rsidRPr="00C612A2">
              <w:rPr>
                <w:rFonts w:cs="Calibri"/>
                <w:color w:val="000000"/>
                <w:spacing w:val="2"/>
              </w:rPr>
              <w:t>u</w:t>
            </w:r>
            <w:r w:rsidRPr="00C612A2">
              <w:rPr>
                <w:rFonts w:cs="Calibri"/>
                <w:color w:val="000000"/>
                <w:spacing w:val="1"/>
              </w:rPr>
              <w:t>r</w:t>
            </w:r>
            <w:r w:rsidRPr="00C612A2">
              <w:rPr>
                <w:rFonts w:cs="Calibri"/>
                <w:color w:val="000000"/>
              </w:rPr>
              <w:t>e</w:t>
            </w:r>
            <w:r w:rsidR="00DB55A0">
              <w:rPr>
                <w:rFonts w:cs="Calibri"/>
                <w:color w:val="000000"/>
              </w:rPr>
              <w:t xml:space="preserve"> </w:t>
            </w:r>
            <w:r w:rsidRPr="00C612A2">
              <w:rPr>
                <w:rFonts w:cs="Calibri"/>
                <w:color w:val="000000"/>
                <w:spacing w:val="1"/>
                <w:w w:val="103"/>
              </w:rPr>
              <w:t>t</w:t>
            </w:r>
            <w:r w:rsidRPr="00C612A2">
              <w:rPr>
                <w:rFonts w:cs="Calibri"/>
                <w:color w:val="000000"/>
                <w:spacing w:val="2"/>
                <w:w w:val="103"/>
              </w:rPr>
              <w:t>ha</w:t>
            </w:r>
            <w:r w:rsidRPr="00C612A2">
              <w:rPr>
                <w:rFonts w:cs="Calibri"/>
                <w:color w:val="000000"/>
                <w:w w:val="103"/>
              </w:rPr>
              <w:t xml:space="preserve">t </w:t>
            </w:r>
            <w:r w:rsidRPr="00C612A2">
              <w:rPr>
                <w:rFonts w:cs="Calibri"/>
                <w:color w:val="000000"/>
                <w:spacing w:val="1"/>
              </w:rPr>
              <w:t>t</w:t>
            </w:r>
            <w:r w:rsidRPr="00C612A2">
              <w:rPr>
                <w:rFonts w:cs="Calibri"/>
                <w:color w:val="000000"/>
                <w:spacing w:val="2"/>
              </w:rPr>
              <w:t>h</w:t>
            </w:r>
            <w:r w:rsidRPr="00C612A2">
              <w:rPr>
                <w:rFonts w:cs="Calibri"/>
                <w:color w:val="000000"/>
              </w:rPr>
              <w:t>e</w:t>
            </w:r>
            <w:r w:rsidR="00DB55A0">
              <w:rPr>
                <w:rFonts w:cs="Calibri"/>
                <w:color w:val="000000"/>
              </w:rPr>
              <w:t xml:space="preserve"> </w:t>
            </w:r>
            <w:r w:rsidRPr="00C612A2">
              <w:rPr>
                <w:rFonts w:cs="Calibri"/>
                <w:color w:val="000000"/>
                <w:spacing w:val="1"/>
              </w:rPr>
              <w:t>j</w:t>
            </w:r>
            <w:r w:rsidRPr="00C612A2">
              <w:rPr>
                <w:rFonts w:cs="Calibri"/>
                <w:color w:val="000000"/>
                <w:spacing w:val="2"/>
              </w:rPr>
              <w:t>udg</w:t>
            </w:r>
            <w:r w:rsidRPr="00C612A2">
              <w:rPr>
                <w:rFonts w:cs="Calibri"/>
                <w:color w:val="000000"/>
              </w:rPr>
              <w:t xml:space="preserve">e(s) </w:t>
            </w:r>
            <w:r w:rsidRPr="00C612A2">
              <w:rPr>
                <w:rFonts w:cs="Calibri"/>
                <w:color w:val="000000"/>
                <w:spacing w:val="2"/>
              </w:rPr>
              <w:t>yo</w:t>
            </w:r>
            <w:r w:rsidRPr="00C612A2">
              <w:rPr>
                <w:rFonts w:cs="Calibri"/>
                <w:color w:val="000000"/>
              </w:rPr>
              <w:t>u</w:t>
            </w:r>
            <w:r w:rsidR="00DB55A0">
              <w:rPr>
                <w:rFonts w:cs="Calibri"/>
                <w:color w:val="000000"/>
              </w:rPr>
              <w:t xml:space="preserve"> </w:t>
            </w:r>
            <w:r w:rsidRPr="00C612A2">
              <w:rPr>
                <w:rFonts w:cs="Calibri"/>
                <w:color w:val="000000"/>
                <w:spacing w:val="2"/>
              </w:rPr>
              <w:t>nom</w:t>
            </w:r>
            <w:r w:rsidRPr="00C612A2">
              <w:rPr>
                <w:rFonts w:cs="Calibri"/>
                <w:color w:val="000000"/>
                <w:spacing w:val="1"/>
              </w:rPr>
              <w:t>i</w:t>
            </w:r>
            <w:r w:rsidRPr="00C612A2">
              <w:rPr>
                <w:rFonts w:cs="Calibri"/>
                <w:color w:val="000000"/>
                <w:spacing w:val="2"/>
              </w:rPr>
              <w:t>n</w:t>
            </w:r>
            <w:r w:rsidRPr="00C612A2">
              <w:rPr>
                <w:rFonts w:cs="Calibri"/>
                <w:color w:val="000000"/>
                <w:spacing w:val="1"/>
              </w:rPr>
              <w:t>at</w:t>
            </w:r>
            <w:r w:rsidRPr="00C612A2">
              <w:rPr>
                <w:rFonts w:cs="Calibri"/>
                <w:color w:val="000000"/>
              </w:rPr>
              <w:t xml:space="preserve">e </w:t>
            </w:r>
            <w:r w:rsidRPr="00C612A2">
              <w:rPr>
                <w:rFonts w:cs="Calibri"/>
                <w:color w:val="000000"/>
                <w:spacing w:val="2"/>
              </w:rPr>
              <w:t>h</w:t>
            </w:r>
            <w:r w:rsidRPr="00C612A2">
              <w:rPr>
                <w:rFonts w:cs="Calibri"/>
                <w:color w:val="000000"/>
                <w:spacing w:val="1"/>
              </w:rPr>
              <w:t>a</w:t>
            </w:r>
            <w:r w:rsidRPr="00C612A2">
              <w:rPr>
                <w:rFonts w:cs="Calibri"/>
                <w:color w:val="000000"/>
              </w:rPr>
              <w:t xml:space="preserve">ve </w:t>
            </w:r>
            <w:r w:rsidRPr="00C612A2">
              <w:rPr>
                <w:rFonts w:cs="Calibri"/>
                <w:color w:val="000000"/>
                <w:spacing w:val="2"/>
              </w:rPr>
              <w:t>ag</w:t>
            </w:r>
            <w:r w:rsidRPr="00C612A2">
              <w:rPr>
                <w:rFonts w:cs="Calibri"/>
                <w:color w:val="000000"/>
                <w:spacing w:val="1"/>
              </w:rPr>
              <w:t>r</w:t>
            </w:r>
            <w:r w:rsidRPr="00C612A2">
              <w:rPr>
                <w:rFonts w:cs="Calibri"/>
                <w:color w:val="000000"/>
                <w:spacing w:val="2"/>
              </w:rPr>
              <w:t>ee</w:t>
            </w:r>
            <w:r w:rsidRPr="00C612A2">
              <w:rPr>
                <w:rFonts w:cs="Calibri"/>
                <w:color w:val="000000"/>
              </w:rPr>
              <w:t xml:space="preserve">d </w:t>
            </w:r>
            <w:r w:rsidRPr="00C612A2">
              <w:rPr>
                <w:rFonts w:cs="Calibri"/>
                <w:color w:val="000000"/>
                <w:spacing w:val="1"/>
              </w:rPr>
              <w:t>t</w:t>
            </w:r>
            <w:r w:rsidRPr="00C612A2">
              <w:rPr>
                <w:rFonts w:cs="Calibri"/>
                <w:color w:val="000000"/>
              </w:rPr>
              <w:t xml:space="preserve">o </w:t>
            </w:r>
            <w:r w:rsidRPr="00C612A2">
              <w:rPr>
                <w:rFonts w:cs="Calibri"/>
                <w:color w:val="000000"/>
                <w:spacing w:val="2"/>
              </w:rPr>
              <w:t>d</w:t>
            </w:r>
            <w:r w:rsidRPr="00C612A2">
              <w:rPr>
                <w:rFonts w:cs="Calibri"/>
                <w:color w:val="000000"/>
              </w:rPr>
              <w:t xml:space="preserve">o </w:t>
            </w:r>
            <w:r w:rsidRPr="00C612A2">
              <w:rPr>
                <w:rFonts w:cs="Calibri"/>
                <w:color w:val="000000"/>
                <w:spacing w:val="1"/>
              </w:rPr>
              <w:t>s</w:t>
            </w:r>
            <w:r w:rsidRPr="00C612A2">
              <w:rPr>
                <w:rFonts w:cs="Calibri"/>
                <w:color w:val="000000"/>
                <w:spacing w:val="2"/>
              </w:rPr>
              <w:t>o</w:t>
            </w:r>
            <w:r w:rsidRPr="00C612A2">
              <w:rPr>
                <w:rFonts w:cs="Calibri"/>
                <w:color w:val="000000"/>
              </w:rPr>
              <w:t xml:space="preserve">. </w:t>
            </w:r>
            <w:r w:rsidRPr="00C612A2">
              <w:rPr>
                <w:rFonts w:cs="Calibri"/>
                <w:color w:val="000000"/>
                <w:spacing w:val="1"/>
              </w:rPr>
              <w:t>I</w:t>
            </w:r>
            <w:r w:rsidRPr="00C612A2">
              <w:rPr>
                <w:rFonts w:cs="Calibri"/>
                <w:color w:val="000000"/>
              </w:rPr>
              <w:t xml:space="preserve">f a </w:t>
            </w:r>
            <w:r w:rsidRPr="00C612A2">
              <w:rPr>
                <w:rFonts w:cs="Calibri"/>
                <w:color w:val="000000"/>
                <w:spacing w:val="1"/>
              </w:rPr>
              <w:t>club</w:t>
            </w:r>
            <w:r w:rsidR="00DB55A0">
              <w:rPr>
                <w:rFonts w:cs="Calibri"/>
                <w:color w:val="000000"/>
                <w:spacing w:val="1"/>
              </w:rPr>
              <w:t xml:space="preserve"> </w:t>
            </w:r>
            <w:r w:rsidRPr="00C612A2">
              <w:rPr>
                <w:rFonts w:cs="Calibri"/>
                <w:color w:val="000000"/>
                <w:spacing w:val="1"/>
              </w:rPr>
              <w:t>i</w:t>
            </w:r>
            <w:r w:rsidRPr="00C612A2">
              <w:rPr>
                <w:rFonts w:cs="Calibri"/>
                <w:color w:val="000000"/>
              </w:rPr>
              <w:t xml:space="preserve">s </w:t>
            </w:r>
            <w:r w:rsidRPr="00C612A2">
              <w:rPr>
                <w:rFonts w:cs="Calibri"/>
                <w:color w:val="000000"/>
                <w:spacing w:val="2"/>
              </w:rPr>
              <w:t>un</w:t>
            </w:r>
            <w:r w:rsidRPr="00C612A2">
              <w:rPr>
                <w:rFonts w:cs="Calibri"/>
                <w:color w:val="000000"/>
                <w:spacing w:val="1"/>
              </w:rPr>
              <w:t>a</w:t>
            </w:r>
            <w:r w:rsidRPr="00C612A2">
              <w:rPr>
                <w:rFonts w:cs="Calibri"/>
                <w:color w:val="000000"/>
                <w:spacing w:val="2"/>
              </w:rPr>
              <w:t>b</w:t>
            </w:r>
            <w:r w:rsidRPr="00C612A2">
              <w:rPr>
                <w:rFonts w:cs="Calibri"/>
                <w:color w:val="000000"/>
                <w:spacing w:val="1"/>
              </w:rPr>
              <w:t>l</w:t>
            </w:r>
            <w:r w:rsidRPr="00C612A2">
              <w:rPr>
                <w:rFonts w:cs="Calibri"/>
                <w:color w:val="000000"/>
              </w:rPr>
              <w:t xml:space="preserve">e </w:t>
            </w:r>
            <w:r w:rsidRPr="00C612A2">
              <w:rPr>
                <w:rFonts w:cs="Calibri"/>
                <w:color w:val="000000"/>
                <w:spacing w:val="1"/>
              </w:rPr>
              <w:t>t</w:t>
            </w:r>
            <w:r w:rsidRPr="00C612A2">
              <w:rPr>
                <w:rFonts w:cs="Calibri"/>
                <w:color w:val="000000"/>
              </w:rPr>
              <w:t xml:space="preserve">o </w:t>
            </w:r>
            <w:r w:rsidRPr="00C612A2">
              <w:rPr>
                <w:rFonts w:cs="Calibri"/>
                <w:color w:val="000000"/>
                <w:spacing w:val="2"/>
              </w:rPr>
              <w:t>p</w:t>
            </w:r>
            <w:r w:rsidRPr="00C612A2">
              <w:rPr>
                <w:rFonts w:cs="Calibri"/>
                <w:color w:val="000000"/>
                <w:spacing w:val="1"/>
              </w:rPr>
              <w:t>r</w:t>
            </w:r>
            <w:r w:rsidRPr="00C612A2">
              <w:rPr>
                <w:rFonts w:cs="Calibri"/>
                <w:color w:val="000000"/>
                <w:spacing w:val="2"/>
              </w:rPr>
              <w:t>o</w:t>
            </w:r>
            <w:r w:rsidRPr="00C612A2">
              <w:rPr>
                <w:rFonts w:cs="Calibri"/>
                <w:color w:val="000000"/>
                <w:spacing w:val="1"/>
              </w:rPr>
              <w:t>vi</w:t>
            </w:r>
            <w:r w:rsidRPr="00C612A2">
              <w:rPr>
                <w:rFonts w:cs="Calibri"/>
                <w:color w:val="000000"/>
                <w:spacing w:val="2"/>
              </w:rPr>
              <w:t>d</w:t>
            </w:r>
            <w:r w:rsidRPr="00C612A2">
              <w:rPr>
                <w:rFonts w:cs="Calibri"/>
                <w:color w:val="000000"/>
              </w:rPr>
              <w:t xml:space="preserve">e a </w:t>
            </w:r>
            <w:r w:rsidRPr="00C612A2">
              <w:rPr>
                <w:rFonts w:cs="Calibri"/>
                <w:color w:val="000000"/>
                <w:spacing w:val="1"/>
              </w:rPr>
              <w:t>j</w:t>
            </w:r>
            <w:r w:rsidRPr="00C612A2">
              <w:rPr>
                <w:rFonts w:cs="Calibri"/>
                <w:color w:val="000000"/>
                <w:spacing w:val="2"/>
              </w:rPr>
              <w:t>ud</w:t>
            </w:r>
            <w:r w:rsidRPr="00C612A2">
              <w:rPr>
                <w:rFonts w:cs="Calibri"/>
                <w:color w:val="000000"/>
                <w:spacing w:val="1"/>
              </w:rPr>
              <w:t>g</w:t>
            </w:r>
            <w:r w:rsidRPr="00C612A2">
              <w:rPr>
                <w:rFonts w:cs="Calibri"/>
                <w:color w:val="000000"/>
              </w:rPr>
              <w:t xml:space="preserve">e </w:t>
            </w:r>
            <w:r w:rsidRPr="00C612A2">
              <w:rPr>
                <w:rFonts w:cs="Calibri"/>
                <w:color w:val="000000"/>
                <w:spacing w:val="1"/>
              </w:rPr>
              <w:t>f</w:t>
            </w:r>
            <w:r w:rsidRPr="00C612A2">
              <w:rPr>
                <w:rFonts w:cs="Calibri"/>
                <w:color w:val="000000"/>
                <w:spacing w:val="2"/>
              </w:rPr>
              <w:t>o</w:t>
            </w:r>
            <w:r w:rsidRPr="00C612A2">
              <w:rPr>
                <w:rFonts w:cs="Calibri"/>
                <w:color w:val="000000"/>
              </w:rPr>
              <w:t xml:space="preserve">r </w:t>
            </w:r>
            <w:r w:rsidRPr="00C612A2">
              <w:rPr>
                <w:rFonts w:cs="Calibri"/>
                <w:color w:val="000000"/>
                <w:spacing w:val="1"/>
                <w:w w:val="103"/>
              </w:rPr>
              <w:t>t</w:t>
            </w:r>
            <w:r w:rsidRPr="00C612A2">
              <w:rPr>
                <w:rFonts w:cs="Calibri"/>
                <w:color w:val="000000"/>
                <w:spacing w:val="2"/>
                <w:w w:val="103"/>
              </w:rPr>
              <w:t xml:space="preserve">he </w:t>
            </w:r>
            <w:r w:rsidRPr="00C612A2">
              <w:rPr>
                <w:rFonts w:cs="Calibri"/>
                <w:color w:val="000000"/>
                <w:spacing w:val="1"/>
              </w:rPr>
              <w:t>c</w:t>
            </w:r>
            <w:r w:rsidRPr="00C612A2">
              <w:rPr>
                <w:rFonts w:cs="Calibri"/>
                <w:color w:val="000000"/>
                <w:spacing w:val="2"/>
              </w:rPr>
              <w:t>o</w:t>
            </w:r>
            <w:r w:rsidRPr="00C612A2">
              <w:rPr>
                <w:rFonts w:cs="Calibri"/>
                <w:color w:val="000000"/>
                <w:spacing w:val="3"/>
              </w:rPr>
              <w:t>m</w:t>
            </w:r>
            <w:r w:rsidRPr="00C612A2">
              <w:rPr>
                <w:rFonts w:cs="Calibri"/>
                <w:color w:val="000000"/>
                <w:spacing w:val="2"/>
              </w:rPr>
              <w:t>pe</w:t>
            </w:r>
            <w:r w:rsidRPr="00C612A2">
              <w:rPr>
                <w:rFonts w:cs="Calibri"/>
                <w:color w:val="000000"/>
                <w:spacing w:val="1"/>
              </w:rPr>
              <w:t>titi</w:t>
            </w:r>
            <w:r w:rsidRPr="00C612A2">
              <w:rPr>
                <w:rFonts w:cs="Calibri"/>
                <w:color w:val="000000"/>
                <w:spacing w:val="2"/>
              </w:rPr>
              <w:t>on</w:t>
            </w:r>
            <w:r w:rsidRPr="00C612A2">
              <w:rPr>
                <w:rFonts w:cs="Calibri"/>
                <w:color w:val="000000"/>
              </w:rPr>
              <w:t>;</w:t>
            </w:r>
            <w:r w:rsidR="00DB55A0">
              <w:rPr>
                <w:rFonts w:cs="Calibri"/>
                <w:color w:val="000000"/>
              </w:rPr>
              <w:t xml:space="preserve"> </w:t>
            </w:r>
            <w:r w:rsidRPr="00C612A2">
              <w:rPr>
                <w:rFonts w:cs="Calibri"/>
                <w:b/>
                <w:color w:val="000000"/>
              </w:rPr>
              <w:t>double entry fee</w:t>
            </w:r>
            <w:r w:rsidRPr="00C612A2">
              <w:rPr>
                <w:rFonts w:cs="Calibri"/>
                <w:color w:val="000000"/>
              </w:rPr>
              <w:t xml:space="preserve"> will be applied</w:t>
            </w:r>
            <w:r w:rsidRPr="00C612A2">
              <w:rPr>
                <w:rFonts w:cs="Calibri"/>
                <w:color w:val="000000"/>
                <w:spacing w:val="1"/>
                <w:w w:val="103"/>
              </w:rPr>
              <w:t xml:space="preserve">.  </w:t>
            </w:r>
          </w:p>
        </w:tc>
      </w:tr>
      <w:tr w:rsidR="00F84C69" w:rsidRPr="00F84C69" w:rsidTr="00D37653">
        <w:trPr>
          <w:trHeight w:val="36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4C69" w:rsidRPr="00F84C69" w:rsidRDefault="00D41F9A" w:rsidP="00D41F9A">
            <w:pPr>
              <w:spacing w:after="0" w:line="240" w:lineRule="auto"/>
              <w:rPr>
                <w:color w:val="000000"/>
                <w:sz w:val="20"/>
                <w:szCs w:val="20"/>
              </w:rPr>
            </w:pPr>
            <w:r w:rsidRPr="00D41F9A">
              <w:rPr>
                <w:color w:val="FF0000"/>
                <w:sz w:val="20"/>
                <w:szCs w:val="20"/>
              </w:rPr>
              <w:t>Only</w:t>
            </w:r>
            <w:r w:rsidR="00F84C69" w:rsidRPr="00D41F9A">
              <w:rPr>
                <w:color w:val="FF0000"/>
                <w:sz w:val="20"/>
                <w:szCs w:val="20"/>
              </w:rPr>
              <w:t xml:space="preserve"> judges</w:t>
            </w:r>
            <w:r w:rsidRPr="00D41F9A">
              <w:rPr>
                <w:color w:val="FF0000"/>
                <w:sz w:val="20"/>
                <w:szCs w:val="20"/>
              </w:rPr>
              <w:t xml:space="preserve"> listed below will be allowed in to</w:t>
            </w:r>
            <w:r w:rsidR="00F84C69" w:rsidRPr="00D41F9A">
              <w:rPr>
                <w:color w:val="FF0000"/>
                <w:sz w:val="20"/>
                <w:szCs w:val="20"/>
              </w:rPr>
              <w:t xml:space="preserve"> this competition</w:t>
            </w:r>
            <w:r w:rsidR="00F84C69" w:rsidRPr="00F84C69">
              <w:rPr>
                <w:color w:val="000000"/>
                <w:sz w:val="20"/>
                <w:szCs w:val="20"/>
              </w:rPr>
              <w:t>.</w:t>
            </w:r>
            <w:r w:rsidR="00DB55A0">
              <w:rPr>
                <w:color w:val="000000"/>
                <w:sz w:val="20"/>
                <w:szCs w:val="20"/>
              </w:rPr>
              <w:t xml:space="preserve">    </w:t>
            </w:r>
            <w:r w:rsidR="00266D64" w:rsidRPr="00C17E05">
              <w:rPr>
                <w:b/>
                <w:color w:val="000000"/>
                <w:sz w:val="20"/>
                <w:szCs w:val="20"/>
              </w:rPr>
              <w:t>Please advise of any special dietary requirements</w:t>
            </w:r>
          </w:p>
        </w:tc>
      </w:tr>
      <w:tr w:rsidR="00F84C69" w:rsidRPr="00DB55A0" w:rsidTr="00D37653">
        <w:trPr>
          <w:trHeight w:val="300"/>
        </w:trPr>
        <w:tc>
          <w:tcPr>
            <w:tcW w:w="3205" w:type="dxa"/>
            <w:tcBorders>
              <w:top w:val="nil"/>
              <w:left w:val="single" w:sz="4" w:space="0" w:color="auto"/>
              <w:bottom w:val="single" w:sz="4" w:space="0" w:color="auto"/>
              <w:right w:val="single" w:sz="4" w:space="0" w:color="auto"/>
            </w:tcBorders>
            <w:shd w:val="clear" w:color="auto" w:fill="auto"/>
            <w:vAlign w:val="center"/>
            <w:hideMark/>
          </w:tcPr>
          <w:p w:rsidR="00F84C69" w:rsidRPr="00DB55A0" w:rsidRDefault="00F84C69" w:rsidP="00F84C69">
            <w:pPr>
              <w:spacing w:after="0" w:line="240" w:lineRule="auto"/>
              <w:jc w:val="center"/>
              <w:rPr>
                <w:b/>
                <w:color w:val="000000"/>
                <w:sz w:val="20"/>
                <w:szCs w:val="20"/>
              </w:rPr>
            </w:pPr>
            <w:r w:rsidRPr="00DB55A0">
              <w:rPr>
                <w:b/>
                <w:color w:val="000000"/>
                <w:sz w:val="20"/>
                <w:szCs w:val="20"/>
              </w:rPr>
              <w:t>Name</w:t>
            </w:r>
          </w:p>
        </w:tc>
        <w:tc>
          <w:tcPr>
            <w:tcW w:w="3220" w:type="dxa"/>
            <w:gridSpan w:val="2"/>
            <w:tcBorders>
              <w:top w:val="nil"/>
              <w:left w:val="nil"/>
              <w:bottom w:val="single" w:sz="4" w:space="0" w:color="auto"/>
              <w:right w:val="single" w:sz="4" w:space="0" w:color="auto"/>
            </w:tcBorders>
            <w:shd w:val="clear" w:color="auto" w:fill="auto"/>
            <w:vAlign w:val="center"/>
            <w:hideMark/>
          </w:tcPr>
          <w:p w:rsidR="00F84C69" w:rsidRPr="00DB55A0" w:rsidRDefault="00C4290A" w:rsidP="00F84C69">
            <w:pPr>
              <w:spacing w:after="0" w:line="240" w:lineRule="auto"/>
              <w:jc w:val="center"/>
              <w:rPr>
                <w:b/>
                <w:color w:val="000000"/>
                <w:sz w:val="20"/>
                <w:szCs w:val="20"/>
              </w:rPr>
            </w:pPr>
            <w:r w:rsidRPr="00DB55A0">
              <w:rPr>
                <w:b/>
                <w:color w:val="000000"/>
                <w:sz w:val="20"/>
                <w:szCs w:val="20"/>
              </w:rPr>
              <w:t>Email Address</w:t>
            </w:r>
          </w:p>
        </w:tc>
        <w:tc>
          <w:tcPr>
            <w:tcW w:w="3640" w:type="dxa"/>
            <w:tcBorders>
              <w:top w:val="nil"/>
              <w:left w:val="nil"/>
              <w:bottom w:val="single" w:sz="4" w:space="0" w:color="auto"/>
              <w:right w:val="single" w:sz="4" w:space="0" w:color="auto"/>
            </w:tcBorders>
            <w:shd w:val="clear" w:color="auto" w:fill="auto"/>
            <w:vAlign w:val="center"/>
            <w:hideMark/>
          </w:tcPr>
          <w:p w:rsidR="00F84C69" w:rsidRPr="00DB55A0" w:rsidRDefault="00F84C69" w:rsidP="00F84C69">
            <w:pPr>
              <w:spacing w:after="0" w:line="240" w:lineRule="auto"/>
              <w:jc w:val="center"/>
              <w:rPr>
                <w:b/>
                <w:color w:val="000000"/>
                <w:sz w:val="20"/>
                <w:szCs w:val="20"/>
              </w:rPr>
            </w:pPr>
            <w:r w:rsidRPr="00DB55A0">
              <w:rPr>
                <w:b/>
                <w:color w:val="000000"/>
                <w:sz w:val="20"/>
                <w:szCs w:val="20"/>
              </w:rPr>
              <w:t>Discipline and Qualification</w:t>
            </w:r>
          </w:p>
        </w:tc>
      </w:tr>
      <w:tr w:rsidR="00F84C69" w:rsidRPr="00F84C69" w:rsidTr="00D37653">
        <w:trPr>
          <w:trHeight w:val="300"/>
        </w:trPr>
        <w:tc>
          <w:tcPr>
            <w:tcW w:w="3205" w:type="dxa"/>
            <w:tcBorders>
              <w:top w:val="nil"/>
              <w:left w:val="single" w:sz="4" w:space="0" w:color="auto"/>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3220" w:type="dxa"/>
            <w:gridSpan w:val="2"/>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r>
      <w:tr w:rsidR="00F84C69" w:rsidRPr="00F84C69" w:rsidTr="00D37653">
        <w:trPr>
          <w:trHeight w:val="300"/>
        </w:trPr>
        <w:tc>
          <w:tcPr>
            <w:tcW w:w="3205" w:type="dxa"/>
            <w:tcBorders>
              <w:top w:val="nil"/>
              <w:left w:val="single" w:sz="4" w:space="0" w:color="auto"/>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3220" w:type="dxa"/>
            <w:gridSpan w:val="2"/>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r>
      <w:tr w:rsidR="00F84C69" w:rsidRPr="00F84C69" w:rsidTr="00D37653">
        <w:trPr>
          <w:trHeight w:val="36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b/>
                <w:bCs/>
                <w:color w:val="000000"/>
                <w:sz w:val="20"/>
                <w:szCs w:val="20"/>
                <w:u w:val="single"/>
              </w:rPr>
            </w:pPr>
            <w:r w:rsidRPr="00F84C69">
              <w:rPr>
                <w:b/>
                <w:bCs/>
                <w:color w:val="000000"/>
                <w:sz w:val="20"/>
                <w:szCs w:val="20"/>
                <w:u w:val="single"/>
              </w:rPr>
              <w:t xml:space="preserve">Coaches </w:t>
            </w:r>
          </w:p>
        </w:tc>
      </w:tr>
      <w:tr w:rsidR="003F7CF8" w:rsidRPr="00F84C69" w:rsidTr="00D37653">
        <w:trPr>
          <w:trHeight w:val="1035"/>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7CF8" w:rsidRPr="00C0145B" w:rsidRDefault="003F7CF8">
            <w:pPr>
              <w:spacing w:after="0" w:line="240" w:lineRule="auto"/>
              <w:jc w:val="both"/>
              <w:rPr>
                <w:color w:val="000000"/>
                <w:lang w:eastAsia="en-US"/>
              </w:rPr>
            </w:pPr>
            <w:r w:rsidRPr="00C0145B">
              <w:rPr>
                <w:color w:val="000000"/>
                <w:lang w:eastAsia="en-US"/>
              </w:rPr>
              <w:t xml:space="preserve">British Gymnastics require that the coach at competitions must be level 2 or higher and it is the responsibility of the Club entering the gymnasts to ensure the coach(es) responsible have undergone appropriate training and are qualified and competent for the skills being performed by their gymnasts. Level 1 coaches may assist level 2 or above coaches. </w:t>
            </w:r>
          </w:p>
        </w:tc>
      </w:tr>
      <w:tr w:rsidR="003F7CF8" w:rsidRPr="00F84C69" w:rsidTr="00D37653">
        <w:trPr>
          <w:trHeight w:val="57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7CF8" w:rsidRDefault="00D41F9A" w:rsidP="00D41F9A">
            <w:pPr>
              <w:spacing w:after="0" w:line="240" w:lineRule="auto"/>
              <w:jc w:val="both"/>
              <w:rPr>
                <w:b/>
                <w:color w:val="000000"/>
                <w:sz w:val="20"/>
                <w:szCs w:val="20"/>
                <w:lang w:eastAsia="en-US"/>
              </w:rPr>
            </w:pPr>
            <w:r w:rsidRPr="00D41F9A">
              <w:rPr>
                <w:color w:val="FF0000"/>
                <w:sz w:val="20"/>
                <w:szCs w:val="20"/>
              </w:rPr>
              <w:t xml:space="preserve">Only </w:t>
            </w:r>
            <w:r>
              <w:rPr>
                <w:color w:val="FF0000"/>
                <w:sz w:val="20"/>
                <w:szCs w:val="20"/>
              </w:rPr>
              <w:t>coaches</w:t>
            </w:r>
            <w:r w:rsidRPr="00D41F9A">
              <w:rPr>
                <w:color w:val="FF0000"/>
                <w:sz w:val="20"/>
                <w:szCs w:val="20"/>
              </w:rPr>
              <w:t xml:space="preserve"> listed below will be allowed </w:t>
            </w:r>
            <w:r>
              <w:rPr>
                <w:color w:val="FF0000"/>
                <w:sz w:val="20"/>
                <w:szCs w:val="20"/>
              </w:rPr>
              <w:t>on the floor during</w:t>
            </w:r>
            <w:r w:rsidRPr="00D41F9A">
              <w:rPr>
                <w:color w:val="FF0000"/>
                <w:sz w:val="20"/>
                <w:szCs w:val="20"/>
              </w:rPr>
              <w:t xml:space="preserve"> this competition</w:t>
            </w:r>
            <w:r>
              <w:rPr>
                <w:color w:val="FF0000"/>
                <w:sz w:val="20"/>
                <w:szCs w:val="20"/>
              </w:rPr>
              <w:t>. Please ensure ALL coaches are wearing the correct attire for the competition</w:t>
            </w:r>
          </w:p>
        </w:tc>
      </w:tr>
      <w:tr w:rsidR="00F84C69" w:rsidRPr="002C6EC3" w:rsidTr="002C6EC3">
        <w:trPr>
          <w:trHeight w:val="300"/>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F84C69" w:rsidRPr="002C6EC3" w:rsidRDefault="00F84C69" w:rsidP="00F84C69">
            <w:pPr>
              <w:spacing w:after="0" w:line="240" w:lineRule="auto"/>
              <w:jc w:val="center"/>
              <w:rPr>
                <w:b/>
                <w:color w:val="000000"/>
                <w:sz w:val="20"/>
                <w:szCs w:val="20"/>
              </w:rPr>
            </w:pPr>
            <w:r w:rsidRPr="002C6EC3">
              <w:rPr>
                <w:b/>
                <w:color w:val="000000"/>
                <w:sz w:val="20"/>
                <w:szCs w:val="20"/>
              </w:rPr>
              <w:t>Name</w:t>
            </w:r>
          </w:p>
        </w:tc>
        <w:tc>
          <w:tcPr>
            <w:tcW w:w="2314" w:type="dxa"/>
            <w:tcBorders>
              <w:top w:val="nil"/>
              <w:left w:val="nil"/>
              <w:bottom w:val="single" w:sz="4" w:space="0" w:color="auto"/>
              <w:right w:val="single" w:sz="4" w:space="0" w:color="auto"/>
            </w:tcBorders>
            <w:shd w:val="clear" w:color="auto" w:fill="auto"/>
            <w:vAlign w:val="center"/>
            <w:hideMark/>
          </w:tcPr>
          <w:p w:rsidR="00F84C69" w:rsidRPr="002C6EC3" w:rsidRDefault="00F84C69" w:rsidP="00F84C69">
            <w:pPr>
              <w:spacing w:after="0" w:line="240" w:lineRule="auto"/>
              <w:jc w:val="center"/>
              <w:rPr>
                <w:b/>
                <w:color w:val="000000"/>
                <w:sz w:val="20"/>
                <w:szCs w:val="20"/>
              </w:rPr>
            </w:pPr>
          </w:p>
        </w:tc>
        <w:tc>
          <w:tcPr>
            <w:tcW w:w="3640" w:type="dxa"/>
            <w:tcBorders>
              <w:top w:val="nil"/>
              <w:left w:val="nil"/>
              <w:bottom w:val="single" w:sz="4" w:space="0" w:color="auto"/>
              <w:right w:val="single" w:sz="4" w:space="0" w:color="auto"/>
            </w:tcBorders>
            <w:shd w:val="clear" w:color="auto" w:fill="auto"/>
            <w:vAlign w:val="center"/>
            <w:hideMark/>
          </w:tcPr>
          <w:p w:rsidR="00F84C69" w:rsidRPr="002C6EC3" w:rsidRDefault="00F84C69" w:rsidP="00F84C69">
            <w:pPr>
              <w:spacing w:after="0" w:line="240" w:lineRule="auto"/>
              <w:jc w:val="center"/>
              <w:rPr>
                <w:b/>
                <w:color w:val="000000"/>
                <w:sz w:val="20"/>
                <w:szCs w:val="20"/>
              </w:rPr>
            </w:pPr>
            <w:r w:rsidRPr="002C6EC3">
              <w:rPr>
                <w:b/>
                <w:color w:val="000000"/>
                <w:sz w:val="20"/>
                <w:szCs w:val="20"/>
              </w:rPr>
              <w:t>Discipline and Qualification</w:t>
            </w:r>
          </w:p>
        </w:tc>
      </w:tr>
      <w:tr w:rsidR="00F84C69" w:rsidRPr="00F84C69" w:rsidTr="002C6EC3">
        <w:trPr>
          <w:trHeight w:val="300"/>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2314" w:type="dxa"/>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r>
      <w:tr w:rsidR="00F84C69" w:rsidRPr="00F84C69" w:rsidTr="002C6EC3">
        <w:trPr>
          <w:trHeight w:val="300"/>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2314" w:type="dxa"/>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r>
      <w:tr w:rsidR="00D41F9A" w:rsidRPr="00F84C69" w:rsidTr="002C6EC3">
        <w:trPr>
          <w:trHeight w:val="300"/>
        </w:trPr>
        <w:tc>
          <w:tcPr>
            <w:tcW w:w="4111" w:type="dxa"/>
            <w:gridSpan w:val="2"/>
            <w:tcBorders>
              <w:top w:val="nil"/>
              <w:left w:val="single" w:sz="4" w:space="0" w:color="auto"/>
              <w:bottom w:val="single" w:sz="4" w:space="0" w:color="auto"/>
              <w:right w:val="single" w:sz="4" w:space="0" w:color="auto"/>
            </w:tcBorders>
            <w:shd w:val="clear" w:color="auto" w:fill="auto"/>
            <w:vAlign w:val="center"/>
          </w:tcPr>
          <w:p w:rsidR="00D41F9A" w:rsidRPr="00F84C69" w:rsidRDefault="00D41F9A" w:rsidP="00F84C69">
            <w:pPr>
              <w:spacing w:after="0" w:line="240" w:lineRule="auto"/>
              <w:rPr>
                <w:color w:val="000000"/>
                <w:sz w:val="20"/>
                <w:szCs w:val="20"/>
              </w:rPr>
            </w:pPr>
          </w:p>
        </w:tc>
        <w:tc>
          <w:tcPr>
            <w:tcW w:w="2314" w:type="dxa"/>
            <w:tcBorders>
              <w:top w:val="nil"/>
              <w:left w:val="nil"/>
              <w:bottom w:val="single" w:sz="4" w:space="0" w:color="auto"/>
              <w:right w:val="single" w:sz="4" w:space="0" w:color="auto"/>
            </w:tcBorders>
            <w:shd w:val="clear" w:color="auto" w:fill="auto"/>
            <w:vAlign w:val="center"/>
          </w:tcPr>
          <w:p w:rsidR="00D41F9A" w:rsidRPr="00F84C69" w:rsidRDefault="00D41F9A" w:rsidP="00F84C69">
            <w:pPr>
              <w:spacing w:after="0" w:line="240" w:lineRule="auto"/>
              <w:rPr>
                <w:color w:val="000000"/>
                <w:sz w:val="20"/>
                <w:szCs w:val="20"/>
              </w:rPr>
            </w:pPr>
          </w:p>
        </w:tc>
        <w:tc>
          <w:tcPr>
            <w:tcW w:w="3640" w:type="dxa"/>
            <w:tcBorders>
              <w:top w:val="nil"/>
              <w:left w:val="nil"/>
              <w:bottom w:val="single" w:sz="4" w:space="0" w:color="auto"/>
              <w:right w:val="single" w:sz="4" w:space="0" w:color="auto"/>
            </w:tcBorders>
            <w:shd w:val="clear" w:color="auto" w:fill="auto"/>
            <w:vAlign w:val="center"/>
          </w:tcPr>
          <w:p w:rsidR="00D41F9A" w:rsidRPr="00F84C69" w:rsidRDefault="00D41F9A" w:rsidP="00F84C69">
            <w:pPr>
              <w:spacing w:after="0" w:line="240" w:lineRule="auto"/>
              <w:rPr>
                <w:color w:val="000000"/>
                <w:sz w:val="20"/>
                <w:szCs w:val="20"/>
              </w:rPr>
            </w:pPr>
          </w:p>
        </w:tc>
      </w:tr>
      <w:tr w:rsidR="00D41F9A" w:rsidRPr="00F84C69" w:rsidTr="002C6EC3">
        <w:trPr>
          <w:trHeight w:val="300"/>
        </w:trPr>
        <w:tc>
          <w:tcPr>
            <w:tcW w:w="4111" w:type="dxa"/>
            <w:gridSpan w:val="2"/>
            <w:tcBorders>
              <w:top w:val="nil"/>
              <w:left w:val="single" w:sz="4" w:space="0" w:color="auto"/>
              <w:bottom w:val="single" w:sz="4" w:space="0" w:color="auto"/>
              <w:right w:val="single" w:sz="4" w:space="0" w:color="auto"/>
            </w:tcBorders>
            <w:shd w:val="clear" w:color="auto" w:fill="auto"/>
            <w:vAlign w:val="center"/>
          </w:tcPr>
          <w:p w:rsidR="00D41F9A" w:rsidRPr="00F84C69" w:rsidRDefault="00D41F9A" w:rsidP="00F84C69">
            <w:pPr>
              <w:spacing w:after="0" w:line="240" w:lineRule="auto"/>
              <w:rPr>
                <w:color w:val="000000"/>
                <w:sz w:val="20"/>
                <w:szCs w:val="20"/>
              </w:rPr>
            </w:pPr>
          </w:p>
        </w:tc>
        <w:tc>
          <w:tcPr>
            <w:tcW w:w="2314" w:type="dxa"/>
            <w:tcBorders>
              <w:top w:val="nil"/>
              <w:left w:val="nil"/>
              <w:bottom w:val="single" w:sz="4" w:space="0" w:color="auto"/>
              <w:right w:val="single" w:sz="4" w:space="0" w:color="auto"/>
            </w:tcBorders>
            <w:shd w:val="clear" w:color="auto" w:fill="auto"/>
            <w:vAlign w:val="center"/>
          </w:tcPr>
          <w:p w:rsidR="00D41F9A" w:rsidRPr="00F84C69" w:rsidRDefault="00D41F9A" w:rsidP="00F84C69">
            <w:pPr>
              <w:spacing w:after="0" w:line="240" w:lineRule="auto"/>
              <w:rPr>
                <w:color w:val="000000"/>
                <w:sz w:val="20"/>
                <w:szCs w:val="20"/>
              </w:rPr>
            </w:pPr>
          </w:p>
        </w:tc>
        <w:tc>
          <w:tcPr>
            <w:tcW w:w="3640" w:type="dxa"/>
            <w:tcBorders>
              <w:top w:val="nil"/>
              <w:left w:val="nil"/>
              <w:bottom w:val="single" w:sz="4" w:space="0" w:color="auto"/>
              <w:right w:val="single" w:sz="4" w:space="0" w:color="auto"/>
            </w:tcBorders>
            <w:shd w:val="clear" w:color="auto" w:fill="auto"/>
            <w:vAlign w:val="center"/>
          </w:tcPr>
          <w:p w:rsidR="00D41F9A" w:rsidRPr="00F84C69" w:rsidRDefault="00D41F9A" w:rsidP="00F84C69">
            <w:pPr>
              <w:spacing w:after="0" w:line="240" w:lineRule="auto"/>
              <w:rPr>
                <w:color w:val="000000"/>
                <w:sz w:val="20"/>
                <w:szCs w:val="20"/>
              </w:rPr>
            </w:pPr>
          </w:p>
        </w:tc>
      </w:tr>
      <w:tr w:rsidR="00F84C69" w:rsidRPr="00F84C69" w:rsidTr="002C6EC3">
        <w:trPr>
          <w:trHeight w:val="300"/>
        </w:trPr>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2314" w:type="dxa"/>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F84C69" w:rsidRPr="00F84C69" w:rsidRDefault="00F84C69" w:rsidP="00F84C69">
            <w:pPr>
              <w:spacing w:after="0" w:line="240" w:lineRule="auto"/>
              <w:rPr>
                <w:color w:val="000000"/>
                <w:sz w:val="20"/>
                <w:szCs w:val="20"/>
              </w:rPr>
            </w:pPr>
            <w:r w:rsidRPr="00F84C69">
              <w:rPr>
                <w:color w:val="000000"/>
                <w:sz w:val="20"/>
                <w:szCs w:val="20"/>
              </w:rPr>
              <w:t> </w:t>
            </w:r>
          </w:p>
        </w:tc>
      </w:tr>
    </w:tbl>
    <w:p w:rsidR="00963202" w:rsidRPr="00D41F9A" w:rsidRDefault="00963202" w:rsidP="00D5049A">
      <w:pPr>
        <w:ind w:right="237"/>
        <w:jc w:val="both"/>
        <w:rPr>
          <w:rFonts w:cs="Calibri"/>
        </w:rPr>
      </w:pPr>
      <w:r w:rsidRPr="00D41F9A">
        <w:rPr>
          <w:rFonts w:cs="Calibri"/>
        </w:rPr>
        <w:t xml:space="preserve">When submitting entries for Eastern Counties gymnastic events, the onus is on the club and coach to ensure that the coaches attending to the participants are qualified to the level of the participant’s performance.  </w:t>
      </w:r>
    </w:p>
    <w:p w:rsidR="00DB55A0" w:rsidRDefault="00963202" w:rsidP="00D5049A">
      <w:pPr>
        <w:tabs>
          <w:tab w:val="left" w:pos="8364"/>
        </w:tabs>
        <w:ind w:right="-24"/>
        <w:jc w:val="both"/>
        <w:rPr>
          <w:rFonts w:cs="Calibri"/>
        </w:rPr>
      </w:pPr>
      <w:r w:rsidRPr="00D41F9A">
        <w:rPr>
          <w:rFonts w:cs="Calibri"/>
        </w:rPr>
        <w:t xml:space="preserve">I confirm that the above criterion has been adhered to and each gymnast has the correct level of BG membership </w:t>
      </w:r>
      <w:r w:rsidR="00B85EA3" w:rsidRPr="00D41F9A">
        <w:rPr>
          <w:rFonts w:cs="Calibri"/>
        </w:rPr>
        <w:t xml:space="preserve">(Minimum Bronze) </w:t>
      </w:r>
      <w:r w:rsidRPr="00D41F9A">
        <w:rPr>
          <w:rFonts w:cs="Calibri"/>
        </w:rPr>
        <w:t>for the competition and is a member of an ECGA affiliated club at the time of entry to the event.</w:t>
      </w:r>
    </w:p>
    <w:p w:rsidR="00963202" w:rsidRDefault="00963202" w:rsidP="00D5049A">
      <w:pPr>
        <w:tabs>
          <w:tab w:val="left" w:pos="8364"/>
        </w:tabs>
        <w:ind w:right="-24"/>
        <w:jc w:val="both"/>
        <w:rPr>
          <w:rFonts w:cs="Calibri"/>
        </w:rPr>
      </w:pPr>
      <w:r w:rsidRPr="00D41F9A">
        <w:rPr>
          <w:rFonts w:cs="Calibri"/>
        </w:rPr>
        <w:t>I confirm the entered gymnasts train no more than four hours per week</w:t>
      </w:r>
      <w:r w:rsidR="005A1A95" w:rsidRPr="00D41F9A">
        <w:rPr>
          <w:rFonts w:cs="Calibri"/>
        </w:rPr>
        <w:t xml:space="preserve"> (L</w:t>
      </w:r>
      <w:r w:rsidR="00E31C91" w:rsidRPr="00D41F9A">
        <w:rPr>
          <w:rFonts w:cs="Calibri"/>
        </w:rPr>
        <w:t>evel</w:t>
      </w:r>
      <w:r w:rsidR="003F7CF8" w:rsidRPr="00D41F9A">
        <w:rPr>
          <w:rFonts w:cs="Calibri"/>
        </w:rPr>
        <w:t>s</w:t>
      </w:r>
      <w:r w:rsidR="009E7E00" w:rsidRPr="00D41F9A">
        <w:rPr>
          <w:rFonts w:cs="Calibri"/>
        </w:rPr>
        <w:t xml:space="preserve"> 1-</w:t>
      </w:r>
      <w:r w:rsidR="00E31C91" w:rsidRPr="00D41F9A">
        <w:rPr>
          <w:rFonts w:cs="Calibri"/>
        </w:rPr>
        <w:t xml:space="preserve"> 3) or </w:t>
      </w:r>
      <w:r w:rsidR="003F7CF8" w:rsidRPr="00D41F9A">
        <w:rPr>
          <w:rFonts w:cs="Calibri"/>
        </w:rPr>
        <w:t>six</w:t>
      </w:r>
      <w:r w:rsidR="00E31C91" w:rsidRPr="00D41F9A">
        <w:rPr>
          <w:rFonts w:cs="Calibri"/>
        </w:rPr>
        <w:t xml:space="preserve"> hours per week (Level 4 &amp; 5)</w:t>
      </w:r>
      <w:r w:rsidRPr="00D41F9A">
        <w:rPr>
          <w:rFonts w:cs="Calibri"/>
        </w:rPr>
        <w:t xml:space="preserve"> combined across any gymnastic discipline.    </w:t>
      </w:r>
    </w:p>
    <w:p w:rsidR="00286C4F" w:rsidRPr="00D41F9A" w:rsidRDefault="00286C4F" w:rsidP="00D5049A">
      <w:pPr>
        <w:tabs>
          <w:tab w:val="left" w:pos="8364"/>
        </w:tabs>
        <w:ind w:right="-24"/>
        <w:jc w:val="both"/>
        <w:rPr>
          <w:rFonts w:cs="Calibri"/>
        </w:rPr>
      </w:pPr>
    </w:p>
    <w:p w:rsidR="00963202" w:rsidRDefault="00963202" w:rsidP="00D5049A">
      <w:pPr>
        <w:spacing w:before="46" w:after="0" w:line="240" w:lineRule="auto"/>
        <w:ind w:right="-20"/>
        <w:jc w:val="both"/>
        <w:rPr>
          <w:rFonts w:cs="Calibri"/>
        </w:rPr>
      </w:pPr>
      <w:r w:rsidRPr="00D41F9A">
        <w:rPr>
          <w:rFonts w:cs="Calibri"/>
        </w:rPr>
        <w:t>Signature……………………………………………………………………..Club Leader</w:t>
      </w:r>
      <w:r w:rsidR="00DB55A0">
        <w:rPr>
          <w:rFonts w:cs="Calibri"/>
        </w:rPr>
        <w:t xml:space="preserve"> </w:t>
      </w:r>
      <w:r w:rsidRPr="00D41F9A">
        <w:rPr>
          <w:rFonts w:cs="Calibri"/>
        </w:rPr>
        <w:t>/</w:t>
      </w:r>
      <w:r w:rsidR="00DB55A0">
        <w:rPr>
          <w:rFonts w:cs="Calibri"/>
        </w:rPr>
        <w:t xml:space="preserve"> </w:t>
      </w:r>
      <w:r w:rsidRPr="00D41F9A">
        <w:rPr>
          <w:rFonts w:cs="Calibri"/>
        </w:rPr>
        <w:t xml:space="preserve">Head Coach  </w:t>
      </w:r>
    </w:p>
    <w:p w:rsidR="00406F0D" w:rsidRDefault="00406F0D" w:rsidP="00D5049A">
      <w:pPr>
        <w:spacing w:before="46" w:after="0" w:line="240" w:lineRule="auto"/>
        <w:ind w:right="-20"/>
        <w:jc w:val="both"/>
        <w:rPr>
          <w:rFonts w:cs="Calibri"/>
        </w:rPr>
      </w:pPr>
    </w:p>
    <w:p w:rsidR="00406F0D" w:rsidRPr="00591883" w:rsidRDefault="00406F0D" w:rsidP="00406F0D">
      <w:pPr>
        <w:spacing w:after="0" w:line="240" w:lineRule="auto"/>
        <w:ind w:right="-24"/>
        <w:jc w:val="both"/>
        <w:rPr>
          <w:rFonts w:asciiTheme="minorHAnsi" w:hAnsiTheme="minorHAnsi" w:cs="Calibri"/>
          <w:b/>
          <w:sz w:val="24"/>
          <w:szCs w:val="24"/>
        </w:rPr>
      </w:pPr>
      <w:r w:rsidRPr="005D6D1D">
        <w:rPr>
          <w:rFonts w:asciiTheme="minorHAnsi" w:hAnsiTheme="minorHAnsi" w:cs="Calibri"/>
          <w:b/>
          <w:sz w:val="24"/>
          <w:szCs w:val="24"/>
        </w:rPr>
        <w:t xml:space="preserve">Please note that all floor music needs to be </w:t>
      </w:r>
      <w:r w:rsidR="005D6D1D" w:rsidRPr="005D6D1D">
        <w:rPr>
          <w:rFonts w:asciiTheme="minorHAnsi" w:hAnsiTheme="minorHAnsi" w:cs="Calibri"/>
          <w:b/>
          <w:sz w:val="24"/>
          <w:szCs w:val="24"/>
        </w:rPr>
        <w:t>e-mailed</w:t>
      </w:r>
      <w:r w:rsidRPr="005D6D1D">
        <w:rPr>
          <w:rFonts w:asciiTheme="minorHAnsi" w:hAnsiTheme="minorHAnsi" w:cs="Calibri"/>
          <w:b/>
          <w:sz w:val="24"/>
          <w:szCs w:val="24"/>
        </w:rPr>
        <w:t xml:space="preserve"> at least one week before the competition to</w:t>
      </w:r>
      <w:r w:rsidRPr="005D6D1D">
        <w:t> </w:t>
      </w:r>
      <w:hyperlink r:id="rId8" w:tgtFrame="_blank" w:history="1">
        <w:r w:rsidRPr="005D6D1D">
          <w:rPr>
            <w:rStyle w:val="Hyperlink"/>
            <w:rFonts w:ascii="Comic Sans MS" w:hAnsi="Comic Sans MS"/>
          </w:rPr>
          <w:t>gymcompmusic@gmail.com</w:t>
        </w:r>
      </w:hyperlink>
    </w:p>
    <w:p w:rsidR="00090999" w:rsidRPr="00D41F9A" w:rsidRDefault="00090999" w:rsidP="00D5049A">
      <w:pPr>
        <w:spacing w:after="0" w:line="240" w:lineRule="auto"/>
        <w:ind w:left="851" w:right="1019"/>
        <w:jc w:val="both"/>
        <w:rPr>
          <w:rFonts w:cs="Calibri"/>
        </w:rPr>
      </w:pPr>
    </w:p>
    <w:p w:rsidR="009D5797" w:rsidRDefault="009D5797" w:rsidP="009D5797">
      <w:pPr>
        <w:spacing w:after="0" w:line="240" w:lineRule="auto"/>
        <w:ind w:right="-24"/>
        <w:jc w:val="both"/>
        <w:rPr>
          <w:rFonts w:asciiTheme="minorHAnsi" w:hAnsiTheme="minorHAnsi" w:cs="Calibri"/>
          <w:b/>
          <w:sz w:val="24"/>
          <w:szCs w:val="24"/>
        </w:rPr>
      </w:pPr>
      <w:r w:rsidRPr="00591883">
        <w:rPr>
          <w:rFonts w:asciiTheme="minorHAnsi" w:hAnsiTheme="minorHAnsi" w:cs="Calibri"/>
          <w:b/>
          <w:sz w:val="24"/>
          <w:szCs w:val="24"/>
        </w:rPr>
        <w:t xml:space="preserve">When complete, the entry form should be sent by e-mail in “Word or Excel” format only (Handwritten entries will not be accepted) </w:t>
      </w:r>
      <w:r>
        <w:rPr>
          <w:rFonts w:asciiTheme="minorHAnsi" w:hAnsiTheme="minorHAnsi" w:cs="Calibri"/>
          <w:b/>
          <w:sz w:val="24"/>
          <w:szCs w:val="24"/>
        </w:rPr>
        <w:t>C</w:t>
      </w:r>
      <w:r w:rsidRPr="00591883">
        <w:rPr>
          <w:rFonts w:asciiTheme="minorHAnsi" w:hAnsiTheme="minorHAnsi" w:cs="Calibri"/>
          <w:b/>
          <w:sz w:val="24"/>
          <w:szCs w:val="24"/>
        </w:rPr>
        <w:t>heque</w:t>
      </w:r>
      <w:r>
        <w:rPr>
          <w:rFonts w:asciiTheme="minorHAnsi" w:hAnsiTheme="minorHAnsi" w:cs="Calibri"/>
          <w:b/>
          <w:sz w:val="24"/>
          <w:szCs w:val="24"/>
        </w:rPr>
        <w:t>s</w:t>
      </w:r>
      <w:r w:rsidRPr="00591883">
        <w:rPr>
          <w:rFonts w:asciiTheme="minorHAnsi" w:hAnsiTheme="minorHAnsi" w:cs="Calibri"/>
          <w:b/>
          <w:sz w:val="24"/>
          <w:szCs w:val="24"/>
        </w:rPr>
        <w:t xml:space="preserve"> made payable to ECGA to cover </w:t>
      </w:r>
      <w:r w:rsidRPr="009D5797">
        <w:rPr>
          <w:rFonts w:asciiTheme="minorHAnsi" w:hAnsiTheme="minorHAnsi" w:cs="Calibri"/>
          <w:b/>
          <w:sz w:val="24"/>
          <w:szCs w:val="24"/>
        </w:rPr>
        <w:t xml:space="preserve">all </w:t>
      </w:r>
      <w:r w:rsidRPr="009D5797">
        <w:rPr>
          <w:rFonts w:cs="Calibri"/>
          <w:b/>
        </w:rPr>
        <w:t xml:space="preserve">GG F&amp;V Teams </w:t>
      </w:r>
      <w:r w:rsidRPr="009D5797">
        <w:rPr>
          <w:rFonts w:asciiTheme="minorHAnsi" w:hAnsiTheme="minorHAnsi" w:cs="Calibri"/>
          <w:b/>
          <w:sz w:val="24"/>
          <w:szCs w:val="24"/>
        </w:rPr>
        <w:t>entries</w:t>
      </w:r>
      <w:r w:rsidRPr="00591883">
        <w:rPr>
          <w:rFonts w:asciiTheme="minorHAnsi" w:hAnsiTheme="minorHAnsi" w:cs="Calibri"/>
          <w:b/>
          <w:sz w:val="24"/>
          <w:szCs w:val="24"/>
        </w:rPr>
        <w:t xml:space="preserve"> to; </w:t>
      </w:r>
    </w:p>
    <w:p w:rsidR="009F0A7C" w:rsidRPr="00D41F9A" w:rsidRDefault="009F0A7C" w:rsidP="009F0A7C">
      <w:pPr>
        <w:spacing w:after="0" w:line="240" w:lineRule="auto"/>
        <w:ind w:left="851" w:right="1019"/>
        <w:jc w:val="both"/>
        <w:rPr>
          <w:rFonts w:cs="Calibri"/>
        </w:rPr>
      </w:pPr>
    </w:p>
    <w:p w:rsidR="009F0A7C" w:rsidRPr="00D41F9A" w:rsidRDefault="009F0A7C" w:rsidP="009F0A7C">
      <w:pPr>
        <w:spacing w:after="0" w:line="240" w:lineRule="auto"/>
        <w:ind w:left="851" w:right="1019"/>
        <w:jc w:val="both"/>
        <w:rPr>
          <w:rFonts w:cs="Calibri"/>
        </w:rPr>
      </w:pPr>
      <w:r w:rsidRPr="00D41F9A">
        <w:rPr>
          <w:rFonts w:cs="Calibri"/>
        </w:rPr>
        <w:t xml:space="preserve">Mrs T Gasking, </w:t>
      </w:r>
      <w:r w:rsidRPr="00D41F9A">
        <w:rPr>
          <w:rFonts w:cs="Calibri"/>
        </w:rPr>
        <w:tab/>
        <w:t>10 Hornbeam Close, Worlingham, Beccles, Suffolk, NR34 7DX</w:t>
      </w:r>
    </w:p>
    <w:p w:rsidR="009F0A7C" w:rsidRPr="00D41F9A" w:rsidRDefault="009F0A7C" w:rsidP="009F0A7C">
      <w:pPr>
        <w:spacing w:after="0" w:line="240" w:lineRule="auto"/>
        <w:ind w:left="851" w:right="1019"/>
        <w:jc w:val="both"/>
        <w:rPr>
          <w:rFonts w:cs="Calibri"/>
        </w:rPr>
      </w:pPr>
      <w:r w:rsidRPr="00D41F9A">
        <w:rPr>
          <w:rFonts w:cs="Calibri"/>
        </w:rPr>
        <w:t>E-mail</w:t>
      </w:r>
      <w:r w:rsidRPr="00D41F9A">
        <w:rPr>
          <w:rFonts w:cs="Calibri"/>
        </w:rPr>
        <w:tab/>
      </w:r>
      <w:r w:rsidRPr="00D41F9A">
        <w:rPr>
          <w:rFonts w:cs="Calibri"/>
        </w:rPr>
        <w:tab/>
      </w:r>
      <w:r w:rsidR="00F35A7A">
        <w:rPr>
          <w:rFonts w:cs="Calibri"/>
        </w:rPr>
        <w:tab/>
      </w:r>
      <w:hyperlink r:id="rId9" w:history="1">
        <w:r w:rsidRPr="00D41F9A">
          <w:rPr>
            <w:rStyle w:val="Hyperlink"/>
            <w:rFonts w:cs="Calibri"/>
          </w:rPr>
          <w:t>tgasking@btinternet.com</w:t>
        </w:r>
      </w:hyperlink>
    </w:p>
    <w:p w:rsidR="009F0A7C" w:rsidRPr="00D41F9A" w:rsidRDefault="009F0A7C" w:rsidP="009F0A7C">
      <w:pPr>
        <w:spacing w:after="0" w:line="240" w:lineRule="auto"/>
        <w:ind w:left="851" w:right="1019"/>
        <w:jc w:val="both"/>
        <w:rPr>
          <w:rFonts w:cs="Calibri"/>
        </w:rPr>
      </w:pPr>
      <w:r w:rsidRPr="00D41F9A">
        <w:rPr>
          <w:rFonts w:cs="Calibri"/>
        </w:rPr>
        <w:t>Telephone</w:t>
      </w:r>
      <w:r w:rsidRPr="00D41F9A">
        <w:rPr>
          <w:rFonts w:cs="Calibri"/>
        </w:rPr>
        <w:tab/>
      </w:r>
      <w:r w:rsidRPr="00D41F9A">
        <w:rPr>
          <w:rFonts w:cs="Calibri"/>
        </w:rPr>
        <w:tab/>
        <w:t>01502  716852</w:t>
      </w:r>
    </w:p>
    <w:p w:rsidR="009F0A7C" w:rsidRPr="00D41F9A" w:rsidRDefault="009F0A7C" w:rsidP="009F0A7C">
      <w:pPr>
        <w:spacing w:after="0" w:line="240" w:lineRule="auto"/>
        <w:ind w:left="851" w:right="1019"/>
        <w:jc w:val="both"/>
        <w:rPr>
          <w:rFonts w:cs="Calibri"/>
        </w:rPr>
      </w:pPr>
    </w:p>
    <w:p w:rsidR="009F0A7C" w:rsidRPr="00D41F9A" w:rsidRDefault="009F0A7C" w:rsidP="009F0A7C">
      <w:pPr>
        <w:spacing w:after="0"/>
        <w:ind w:left="851" w:right="1019" w:hanging="851"/>
        <w:jc w:val="both"/>
        <w:rPr>
          <w:rFonts w:cs="Calibri"/>
        </w:rPr>
      </w:pPr>
      <w:r w:rsidRPr="00D41F9A">
        <w:rPr>
          <w:rFonts w:cs="Calibri"/>
        </w:rPr>
        <w:t xml:space="preserve">Or by BACS:  Name ECGA,  </w:t>
      </w:r>
      <w:r w:rsidR="00B9274B" w:rsidRPr="00D41F9A">
        <w:rPr>
          <w:rFonts w:cs="Calibri"/>
        </w:rPr>
        <w:t>S</w:t>
      </w:r>
      <w:r w:rsidRPr="00D41F9A">
        <w:rPr>
          <w:rFonts w:cs="Calibri"/>
        </w:rPr>
        <w:t>ort</w:t>
      </w:r>
      <w:r w:rsidR="00B9274B" w:rsidRPr="00D41F9A">
        <w:rPr>
          <w:rFonts w:cs="Calibri"/>
        </w:rPr>
        <w:t>C</w:t>
      </w:r>
      <w:r w:rsidRPr="00D41F9A">
        <w:rPr>
          <w:rFonts w:cs="Calibri"/>
        </w:rPr>
        <w:t xml:space="preserve">ode 538116,  Account  82038678,  Reference </w:t>
      </w:r>
      <w:r w:rsidRPr="00D41F9A">
        <w:rPr>
          <w:rFonts w:cs="Calibri"/>
          <w:b/>
        </w:rPr>
        <w:t xml:space="preserve">GG </w:t>
      </w:r>
      <w:r w:rsidR="009E7E00" w:rsidRPr="00D41F9A">
        <w:rPr>
          <w:rFonts w:cs="Calibri"/>
          <w:b/>
        </w:rPr>
        <w:t>F&amp;V Teams</w:t>
      </w:r>
    </w:p>
    <w:p w:rsidR="009F0A7C" w:rsidRPr="00D41F9A" w:rsidRDefault="009F0A7C" w:rsidP="009F0A7C">
      <w:pPr>
        <w:spacing w:after="0" w:line="240" w:lineRule="auto"/>
        <w:ind w:right="1019"/>
        <w:jc w:val="both"/>
        <w:rPr>
          <w:rFonts w:cs="Calibri"/>
        </w:rPr>
      </w:pPr>
    </w:p>
    <w:p w:rsidR="009F0A7C" w:rsidRPr="00D41F9A" w:rsidRDefault="009F0A7C" w:rsidP="009F0A7C">
      <w:pPr>
        <w:spacing w:after="0" w:line="240" w:lineRule="auto"/>
        <w:ind w:left="851" w:right="-24" w:hanging="851"/>
        <w:jc w:val="both"/>
        <w:rPr>
          <w:rFonts w:cs="Calibri"/>
        </w:rPr>
      </w:pPr>
      <w:r w:rsidRPr="00D41F9A">
        <w:rPr>
          <w:rFonts w:cs="Calibri"/>
        </w:rPr>
        <w:t xml:space="preserve">Please note that </w:t>
      </w:r>
      <w:r w:rsidR="00406F0D">
        <w:rPr>
          <w:rFonts w:cs="Calibri"/>
        </w:rPr>
        <w:t>the entry form may be sent by e-</w:t>
      </w:r>
      <w:r w:rsidRPr="00D41F9A">
        <w:rPr>
          <w:rFonts w:cs="Calibri"/>
        </w:rPr>
        <w:t xml:space="preserve">mail but will not be accepted until </w:t>
      </w:r>
      <w:r w:rsidR="00406F0D" w:rsidRPr="005D6D1D">
        <w:rPr>
          <w:rFonts w:cs="Calibri"/>
        </w:rPr>
        <w:t>full</w:t>
      </w:r>
      <w:r w:rsidRPr="00D41F9A">
        <w:rPr>
          <w:rFonts w:cs="Calibri"/>
        </w:rPr>
        <w:t>payment is received.</w:t>
      </w:r>
    </w:p>
    <w:p w:rsidR="009F0A7C" w:rsidRPr="00D41F9A" w:rsidRDefault="009F0A7C" w:rsidP="009F0A7C">
      <w:pPr>
        <w:spacing w:after="0"/>
        <w:ind w:left="851" w:right="1019"/>
        <w:jc w:val="both"/>
        <w:rPr>
          <w:rFonts w:cs="Calibri"/>
        </w:rPr>
      </w:pPr>
    </w:p>
    <w:p w:rsidR="00F9706F" w:rsidRDefault="00AA1BDD" w:rsidP="00F9706F">
      <w:pPr>
        <w:spacing w:after="0"/>
        <w:ind w:right="543"/>
        <w:jc w:val="both"/>
        <w:rPr>
          <w:rFonts w:cs="Calibri"/>
        </w:rPr>
      </w:pPr>
      <w:r w:rsidRPr="00D41F9A">
        <w:rPr>
          <w:rFonts w:cs="Calibri"/>
        </w:rPr>
        <w:t xml:space="preserve">Entry fee enclosed @ £6.00 per gymnast    £…….….…    There will be </w:t>
      </w:r>
      <w:r w:rsidRPr="00D41F9A">
        <w:rPr>
          <w:rFonts w:cs="Calibri"/>
          <w:b/>
        </w:rPr>
        <w:t>no</w:t>
      </w:r>
      <w:r w:rsidRPr="00D41F9A">
        <w:rPr>
          <w:rFonts w:cs="Calibri"/>
        </w:rPr>
        <w:t xml:space="preserve"> refund for withdrawals</w:t>
      </w:r>
      <w:r w:rsidR="00F9706F">
        <w:rPr>
          <w:rFonts w:cs="Calibri"/>
        </w:rPr>
        <w:t xml:space="preserve">.  </w:t>
      </w:r>
    </w:p>
    <w:p w:rsidR="00AA1BDD" w:rsidRPr="00DB55A0" w:rsidRDefault="00F9706F" w:rsidP="00F9706F">
      <w:pPr>
        <w:spacing w:after="0"/>
        <w:ind w:right="543"/>
        <w:jc w:val="both"/>
        <w:rPr>
          <w:rFonts w:cs="Calibri"/>
          <w:b/>
        </w:rPr>
      </w:pPr>
      <w:r w:rsidRPr="00DB55A0">
        <w:rPr>
          <w:rFonts w:cs="Calibri"/>
          <w:b/>
        </w:rPr>
        <w:t>Reserves must be named on the entry form to be eligible to compete if required</w:t>
      </w:r>
      <w:bookmarkStart w:id="0" w:name="_GoBack"/>
      <w:bookmarkEnd w:id="0"/>
    </w:p>
    <w:p w:rsidR="009F0A7C" w:rsidRPr="00D41F9A" w:rsidRDefault="009F0A7C" w:rsidP="009F0A7C">
      <w:pPr>
        <w:spacing w:after="0"/>
        <w:ind w:left="567" w:right="1019"/>
        <w:jc w:val="both"/>
        <w:rPr>
          <w:rFonts w:cs="Calibri"/>
        </w:rPr>
      </w:pPr>
    </w:p>
    <w:p w:rsidR="009F0A7C" w:rsidRPr="00D41F9A" w:rsidRDefault="009F0A7C" w:rsidP="009F0A7C">
      <w:pPr>
        <w:spacing w:after="0" w:line="240" w:lineRule="auto"/>
        <w:ind w:left="851" w:right="1019" w:hanging="851"/>
        <w:jc w:val="both"/>
        <w:rPr>
          <w:rFonts w:cs="Calibri"/>
        </w:rPr>
      </w:pPr>
      <w:r w:rsidRPr="00D41F9A">
        <w:rPr>
          <w:rFonts w:cs="Calibri"/>
        </w:rPr>
        <w:t xml:space="preserve">All parts of the form must be complete; an incorrect or incomplete form will not be accepted.                                                                                 </w:t>
      </w:r>
    </w:p>
    <w:p w:rsidR="009F0A7C" w:rsidRPr="00D41F9A" w:rsidRDefault="00190CF5" w:rsidP="009F0A7C">
      <w:pPr>
        <w:pStyle w:val="BodyTextIndent2"/>
        <w:tabs>
          <w:tab w:val="left" w:pos="1701"/>
          <w:tab w:val="left" w:pos="6521"/>
        </w:tabs>
        <w:ind w:left="0" w:firstLine="0"/>
        <w:jc w:val="both"/>
        <w:rPr>
          <w:rFonts w:ascii="Calibri" w:hAnsi="Calibri" w:cs="Calibri"/>
          <w:szCs w:val="24"/>
        </w:rPr>
      </w:pPr>
      <w:r w:rsidRPr="00D41F9A">
        <w:rPr>
          <w:rFonts w:ascii="Calibri" w:hAnsi="Calibri" w:cs="Calibri"/>
          <w:b/>
          <w:szCs w:val="24"/>
        </w:rPr>
        <w:t>Late entries will not be accepted</w:t>
      </w:r>
    </w:p>
    <w:p w:rsidR="00F35A7A" w:rsidRDefault="00F35A7A" w:rsidP="006A273B">
      <w:pPr>
        <w:jc w:val="both"/>
        <w:rPr>
          <w:b/>
          <w:sz w:val="24"/>
          <w:szCs w:val="24"/>
        </w:rPr>
      </w:pPr>
    </w:p>
    <w:p w:rsidR="006A273B" w:rsidRPr="0024757E" w:rsidRDefault="006A273B" w:rsidP="006A273B">
      <w:pPr>
        <w:jc w:val="both"/>
        <w:rPr>
          <w:b/>
          <w:sz w:val="24"/>
          <w:szCs w:val="24"/>
        </w:rPr>
      </w:pPr>
      <w:r w:rsidRPr="0024757E">
        <w:rPr>
          <w:b/>
          <w:sz w:val="24"/>
          <w:szCs w:val="24"/>
        </w:rPr>
        <w:lastRenderedPageBreak/>
        <w:t>Eastern Counties Gymnastics Association – Disability Gymnastics</w:t>
      </w:r>
    </w:p>
    <w:p w:rsidR="006A273B" w:rsidRPr="0024757E" w:rsidRDefault="006A273B" w:rsidP="006A273B">
      <w:pPr>
        <w:jc w:val="both"/>
        <w:rPr>
          <w:sz w:val="18"/>
          <w:szCs w:val="18"/>
        </w:rPr>
      </w:pPr>
      <w:r w:rsidRPr="0024757E">
        <w:rPr>
          <w:sz w:val="18"/>
          <w:szCs w:val="18"/>
        </w:rPr>
        <w:t xml:space="preserve">Gymnastics for children with disabilities are to be included in the General Gymnastics competition programme. They will perform in a separate section in the competition – Disability Gymnastics – and not compete against those without disabilities. </w:t>
      </w:r>
    </w:p>
    <w:p w:rsidR="006A273B" w:rsidRPr="0024757E" w:rsidRDefault="006A273B" w:rsidP="006A273B">
      <w:pPr>
        <w:jc w:val="both"/>
        <w:rPr>
          <w:sz w:val="18"/>
          <w:szCs w:val="18"/>
        </w:rPr>
      </w:pPr>
      <w:r w:rsidRPr="0024757E">
        <w:rPr>
          <w:sz w:val="18"/>
          <w:szCs w:val="18"/>
        </w:rPr>
        <w:t>In order to allow the judges to make allowances for the gymnasts' disabilities, coaches will need to enter the disability on the entry form according to the list below which will additionally detail the degree of the disability. The profile of each gymnast should be determined by the coach in consultation with the gymnast and his or her parents. Once a gymnast has competed within a particular disability profile, that profile may not be changed for a subsequent competition without applying to the GGTC stating the reason why a different profile is now applicable.</w:t>
      </w:r>
    </w:p>
    <w:p w:rsidR="006A273B" w:rsidRPr="0024757E" w:rsidRDefault="006A273B" w:rsidP="006A273B">
      <w:pPr>
        <w:jc w:val="both"/>
        <w:rPr>
          <w:b/>
          <w:sz w:val="18"/>
          <w:szCs w:val="18"/>
        </w:rPr>
      </w:pPr>
      <w:r w:rsidRPr="0024757E">
        <w:rPr>
          <w:b/>
          <w:sz w:val="18"/>
          <w:szCs w:val="18"/>
        </w:rPr>
        <w:t>Coaches are asked to be fair with their assessment. Failure to do so may result in a formal statement from a doctor or health professional for future entries.</w:t>
      </w:r>
    </w:p>
    <w:p w:rsidR="006A273B" w:rsidRPr="0024757E" w:rsidRDefault="006A273B" w:rsidP="006A273B">
      <w:pPr>
        <w:jc w:val="both"/>
        <w:rPr>
          <w:b/>
          <w:sz w:val="18"/>
          <w:szCs w:val="18"/>
        </w:rPr>
      </w:pPr>
      <w:r w:rsidRPr="0024757E">
        <w:rPr>
          <w:b/>
          <w:sz w:val="18"/>
          <w:szCs w:val="18"/>
        </w:rPr>
        <w:t>Where a disabilities gymnast with Downs Syndrome wishes to enter a competition, the mandatory clearance for the condition known as Atlanto-Axial Instability required by BG will apply. Details are on the BG website. A copy of the completed clearance form must be attached to the entry form.  Failure to do so will result in the competitor (and partner where appropriate) being refused entry to the competition arena and warm up areas on the day of the competition.</w:t>
      </w:r>
    </w:p>
    <w:p w:rsidR="006A273B" w:rsidRPr="0024757E" w:rsidRDefault="006A273B" w:rsidP="006A273B">
      <w:pPr>
        <w:jc w:val="both"/>
        <w:rPr>
          <w:sz w:val="18"/>
          <w:szCs w:val="18"/>
        </w:rPr>
      </w:pPr>
      <w:r w:rsidRPr="0024757E">
        <w:rPr>
          <w:sz w:val="18"/>
          <w:szCs w:val="18"/>
        </w:rPr>
        <w:t>Initially, the competitions will be gender specific but open age group although, depending on the size of the entry, the organiser may introduce age banding. This will introduce a measure of competition for the gymnasts rather than a host of "sole competitor" winners.</w:t>
      </w:r>
    </w:p>
    <w:p w:rsidR="006A273B" w:rsidRPr="0024757E" w:rsidRDefault="006A273B" w:rsidP="006A273B">
      <w:pPr>
        <w:jc w:val="both"/>
        <w:rPr>
          <w:sz w:val="18"/>
          <w:szCs w:val="18"/>
        </w:rPr>
      </w:pPr>
      <w:r w:rsidRPr="0024757E">
        <w:rPr>
          <w:sz w:val="18"/>
          <w:szCs w:val="18"/>
        </w:rPr>
        <w:t>Coaches accompanying the gymnasts will need to speak to the judges prior to their competing to explain the help/special equipment they will need to enable them to compete.</w:t>
      </w:r>
    </w:p>
    <w:p w:rsidR="006A273B" w:rsidRPr="0024757E" w:rsidRDefault="006A273B" w:rsidP="006A273B">
      <w:pPr>
        <w:jc w:val="both"/>
        <w:rPr>
          <w:b/>
          <w:sz w:val="24"/>
          <w:szCs w:val="24"/>
        </w:rPr>
      </w:pPr>
      <w:r w:rsidRPr="0024757E">
        <w:rPr>
          <w:b/>
          <w:sz w:val="24"/>
          <w:szCs w:val="24"/>
        </w:rPr>
        <w:t>Disability Profiles</w:t>
      </w:r>
      <w:r w:rsidR="00696202" w:rsidRPr="0024757E">
        <w:rPr>
          <w:b/>
          <w:sz w:val="24"/>
          <w:szCs w:val="24"/>
        </w:rPr>
        <w:t>*</w:t>
      </w:r>
    </w:p>
    <w:p w:rsidR="006A273B" w:rsidRPr="0024757E" w:rsidRDefault="006A273B" w:rsidP="006A273B">
      <w:pPr>
        <w:spacing w:after="120"/>
        <w:jc w:val="both"/>
        <w:rPr>
          <w:i/>
          <w:sz w:val="18"/>
          <w:szCs w:val="18"/>
        </w:rPr>
      </w:pPr>
      <w:r w:rsidRPr="0024757E">
        <w:rPr>
          <w:sz w:val="18"/>
          <w:szCs w:val="18"/>
        </w:rPr>
        <w:t xml:space="preserve">For clarification and the guidance of coaches, the definition of the term; disability, is that made by the World Health Organisation in 1980; </w:t>
      </w:r>
      <w:r w:rsidRPr="0024757E">
        <w:rPr>
          <w:i/>
          <w:sz w:val="18"/>
          <w:szCs w:val="18"/>
        </w:rPr>
        <w:t>“A disability is any restriction or lack (resulting from impairment*) of ability to perform an activity in the manner or within the range considered normal for a human being”</w:t>
      </w:r>
    </w:p>
    <w:p w:rsidR="006A273B" w:rsidRPr="0024757E" w:rsidRDefault="006A273B" w:rsidP="006A273B">
      <w:pPr>
        <w:jc w:val="both"/>
        <w:rPr>
          <w:i/>
          <w:sz w:val="18"/>
          <w:szCs w:val="18"/>
        </w:rPr>
      </w:pPr>
      <w:r w:rsidRPr="0024757E">
        <w:rPr>
          <w:i/>
          <w:sz w:val="18"/>
          <w:szCs w:val="18"/>
        </w:rPr>
        <w:t>*”An impairment is any loss or abnormality of psychological, physiological, or anatomical structure or function”</w:t>
      </w:r>
    </w:p>
    <w:p w:rsidR="006A273B" w:rsidRPr="0024757E" w:rsidRDefault="006A273B" w:rsidP="006A273B">
      <w:pPr>
        <w:jc w:val="both"/>
        <w:rPr>
          <w:sz w:val="18"/>
          <w:szCs w:val="18"/>
        </w:rPr>
      </w:pPr>
      <w:r w:rsidRPr="0024757E">
        <w:rPr>
          <w:sz w:val="18"/>
          <w:szCs w:val="18"/>
        </w:rPr>
        <w:t>For the purpose of this rule book, disability profiles are defined as follows:</w:t>
      </w:r>
    </w:p>
    <w:p w:rsidR="006A273B" w:rsidRPr="0024757E" w:rsidRDefault="006A273B" w:rsidP="006A273B">
      <w:pPr>
        <w:pStyle w:val="ListParagraph"/>
        <w:numPr>
          <w:ilvl w:val="0"/>
          <w:numId w:val="1"/>
        </w:numPr>
        <w:jc w:val="both"/>
        <w:rPr>
          <w:rFonts w:ascii="Calibri" w:hAnsi="Calibri"/>
          <w:sz w:val="18"/>
          <w:szCs w:val="18"/>
        </w:rPr>
      </w:pPr>
      <w:r w:rsidRPr="0024757E">
        <w:rPr>
          <w:rFonts w:ascii="Calibri" w:hAnsi="Calibri"/>
          <w:b/>
          <w:sz w:val="18"/>
          <w:szCs w:val="18"/>
        </w:rPr>
        <w:t>Intellectual</w:t>
      </w:r>
      <w:r w:rsidRPr="0024757E">
        <w:rPr>
          <w:rFonts w:ascii="Calibri" w:hAnsi="Calibri"/>
          <w:sz w:val="18"/>
          <w:szCs w:val="18"/>
        </w:rPr>
        <w:t>, language and other psychological disabilities (including hyperactivity, attention deficit disorder and dyslexia)</w:t>
      </w:r>
    </w:p>
    <w:p w:rsidR="006A273B" w:rsidRPr="0024757E" w:rsidRDefault="006A273B" w:rsidP="006A273B">
      <w:pPr>
        <w:pStyle w:val="ListParagraph"/>
        <w:jc w:val="both"/>
        <w:rPr>
          <w:rFonts w:ascii="Calibri" w:hAnsi="Calibri"/>
          <w:sz w:val="18"/>
          <w:szCs w:val="18"/>
        </w:rPr>
      </w:pPr>
    </w:p>
    <w:p w:rsidR="006A273B" w:rsidRPr="0024757E" w:rsidRDefault="006A273B" w:rsidP="006A273B">
      <w:pPr>
        <w:pStyle w:val="ListParagraph"/>
        <w:numPr>
          <w:ilvl w:val="0"/>
          <w:numId w:val="1"/>
        </w:numPr>
        <w:jc w:val="both"/>
        <w:rPr>
          <w:rFonts w:ascii="Calibri" w:hAnsi="Calibri"/>
          <w:sz w:val="18"/>
          <w:szCs w:val="18"/>
        </w:rPr>
      </w:pPr>
      <w:r w:rsidRPr="0024757E">
        <w:rPr>
          <w:rFonts w:ascii="Calibri" w:hAnsi="Calibri"/>
          <w:b/>
          <w:sz w:val="18"/>
          <w:szCs w:val="18"/>
        </w:rPr>
        <w:t>Hearing</w:t>
      </w:r>
      <w:r w:rsidRPr="0024757E">
        <w:rPr>
          <w:rFonts w:ascii="Calibri" w:hAnsi="Calibri"/>
          <w:sz w:val="18"/>
          <w:szCs w:val="18"/>
        </w:rPr>
        <w:t xml:space="preserve"> disabilities (including deafness and inner ear balance disorders)</w:t>
      </w:r>
    </w:p>
    <w:p w:rsidR="006A273B" w:rsidRPr="0024757E" w:rsidRDefault="006A273B" w:rsidP="006A273B">
      <w:pPr>
        <w:pStyle w:val="ListParagraph"/>
        <w:rPr>
          <w:rFonts w:ascii="Calibri" w:hAnsi="Calibri"/>
          <w:sz w:val="18"/>
          <w:szCs w:val="18"/>
        </w:rPr>
      </w:pPr>
    </w:p>
    <w:p w:rsidR="006A273B" w:rsidRPr="0024757E" w:rsidRDefault="006A273B" w:rsidP="006A273B">
      <w:pPr>
        <w:pStyle w:val="ListParagraph"/>
        <w:numPr>
          <w:ilvl w:val="0"/>
          <w:numId w:val="1"/>
        </w:numPr>
        <w:jc w:val="both"/>
        <w:rPr>
          <w:rFonts w:ascii="Calibri" w:hAnsi="Calibri"/>
          <w:sz w:val="18"/>
          <w:szCs w:val="18"/>
        </w:rPr>
      </w:pPr>
      <w:r w:rsidRPr="0024757E">
        <w:rPr>
          <w:rFonts w:ascii="Calibri" w:hAnsi="Calibri"/>
          <w:b/>
          <w:sz w:val="18"/>
          <w:szCs w:val="18"/>
        </w:rPr>
        <w:t>Sight</w:t>
      </w:r>
      <w:r w:rsidRPr="0024757E">
        <w:rPr>
          <w:rFonts w:ascii="Calibri" w:hAnsi="Calibri"/>
          <w:sz w:val="18"/>
          <w:szCs w:val="18"/>
        </w:rPr>
        <w:t xml:space="preserve"> disabilities (including blindness, partial sightedness and tunnel vision)</w:t>
      </w:r>
    </w:p>
    <w:p w:rsidR="006A273B" w:rsidRPr="0024757E" w:rsidRDefault="006A273B" w:rsidP="006A273B">
      <w:pPr>
        <w:pStyle w:val="ListParagraph"/>
        <w:jc w:val="both"/>
        <w:rPr>
          <w:rFonts w:ascii="Calibri" w:hAnsi="Calibri"/>
          <w:sz w:val="18"/>
          <w:szCs w:val="18"/>
        </w:rPr>
      </w:pPr>
    </w:p>
    <w:p w:rsidR="006A273B" w:rsidRPr="0024757E" w:rsidRDefault="006A273B" w:rsidP="006A273B">
      <w:pPr>
        <w:pStyle w:val="ListParagraph"/>
        <w:numPr>
          <w:ilvl w:val="0"/>
          <w:numId w:val="1"/>
        </w:numPr>
        <w:jc w:val="both"/>
        <w:rPr>
          <w:rFonts w:ascii="Calibri" w:hAnsi="Calibri"/>
          <w:sz w:val="18"/>
          <w:szCs w:val="18"/>
        </w:rPr>
      </w:pPr>
      <w:r w:rsidRPr="0024757E">
        <w:rPr>
          <w:rFonts w:ascii="Calibri" w:hAnsi="Calibri"/>
          <w:b/>
          <w:sz w:val="18"/>
          <w:szCs w:val="18"/>
        </w:rPr>
        <w:t>Reduced or impaired internal organ function</w:t>
      </w:r>
      <w:r w:rsidRPr="0024757E">
        <w:rPr>
          <w:rFonts w:ascii="Calibri" w:hAnsi="Calibri"/>
          <w:sz w:val="18"/>
          <w:szCs w:val="18"/>
        </w:rPr>
        <w:t xml:space="preserve"> with no other physical manifestation (including coeliac disease, cystic fibrosis, asthma and some types of epilepsy)</w:t>
      </w:r>
    </w:p>
    <w:p w:rsidR="006A273B" w:rsidRPr="0024757E" w:rsidRDefault="006A273B" w:rsidP="006A273B">
      <w:pPr>
        <w:pStyle w:val="ListParagraph"/>
        <w:rPr>
          <w:rFonts w:ascii="Calibri" w:hAnsi="Calibri"/>
          <w:sz w:val="18"/>
          <w:szCs w:val="18"/>
        </w:rPr>
      </w:pPr>
    </w:p>
    <w:p w:rsidR="006A273B" w:rsidRPr="0024757E" w:rsidRDefault="006A273B" w:rsidP="006A273B">
      <w:pPr>
        <w:pStyle w:val="ListParagraph"/>
        <w:numPr>
          <w:ilvl w:val="0"/>
          <w:numId w:val="1"/>
        </w:numPr>
        <w:jc w:val="both"/>
        <w:rPr>
          <w:rFonts w:ascii="Calibri" w:hAnsi="Calibri"/>
          <w:sz w:val="18"/>
          <w:szCs w:val="18"/>
        </w:rPr>
      </w:pPr>
      <w:r w:rsidRPr="0024757E">
        <w:rPr>
          <w:rFonts w:ascii="Calibri" w:hAnsi="Calibri"/>
          <w:b/>
          <w:sz w:val="18"/>
          <w:szCs w:val="18"/>
        </w:rPr>
        <w:t>Muscular and Skeletal</w:t>
      </w:r>
      <w:r w:rsidRPr="0024757E">
        <w:rPr>
          <w:rFonts w:ascii="Calibri" w:hAnsi="Calibri"/>
          <w:sz w:val="18"/>
          <w:szCs w:val="18"/>
        </w:rPr>
        <w:t xml:space="preserve">, resulting in reduced limb or trunk function (including growth disorders, club </w:t>
      </w:r>
      <w:r w:rsidR="00160733" w:rsidRPr="0024757E">
        <w:rPr>
          <w:rFonts w:ascii="Calibri" w:hAnsi="Calibri"/>
          <w:sz w:val="18"/>
          <w:szCs w:val="18"/>
        </w:rPr>
        <w:t>foot, limb palsy and paralysis)</w:t>
      </w:r>
    </w:p>
    <w:p w:rsidR="006A273B" w:rsidRPr="0024757E" w:rsidRDefault="006A273B" w:rsidP="006A273B">
      <w:pPr>
        <w:jc w:val="both"/>
        <w:rPr>
          <w:sz w:val="18"/>
          <w:szCs w:val="18"/>
        </w:rPr>
      </w:pPr>
    </w:p>
    <w:p w:rsidR="006A273B" w:rsidRPr="0024757E" w:rsidRDefault="006A273B" w:rsidP="006A273B">
      <w:pPr>
        <w:spacing w:before="240" w:after="120"/>
        <w:jc w:val="both"/>
        <w:rPr>
          <w:sz w:val="18"/>
          <w:szCs w:val="18"/>
        </w:rPr>
      </w:pPr>
      <w:r w:rsidRPr="0024757E">
        <w:rPr>
          <w:sz w:val="18"/>
          <w:szCs w:val="18"/>
        </w:rPr>
        <w:t>Each profile is further divided into Slight (A), Moderate (B) or Severe (C). Thus a gymnast with the profile 3A may be highly functioning but partially sighted and a gymnast with the profile 5C may be confined to a wheelchair and require special arrangements to compete.</w:t>
      </w:r>
    </w:p>
    <w:p w:rsidR="006A273B" w:rsidRPr="0024757E" w:rsidRDefault="006A273B" w:rsidP="006A273B">
      <w:pPr>
        <w:spacing w:before="240" w:after="120"/>
        <w:jc w:val="both"/>
        <w:rPr>
          <w:sz w:val="18"/>
          <w:szCs w:val="18"/>
        </w:rPr>
      </w:pPr>
      <w:r w:rsidRPr="0024757E">
        <w:rPr>
          <w:sz w:val="18"/>
          <w:szCs w:val="18"/>
        </w:rPr>
        <w:t>Where a gymnast presents with a number of disabilities, the profile selected should reflect the disability which most affects their performance. For example, a Downs Syndrome gymnast may be profiled as 1 or 5 (A, B or C) depending on the severity of the effects on the gymnast.</w:t>
      </w:r>
    </w:p>
    <w:p w:rsidR="006A273B" w:rsidRPr="0024757E" w:rsidRDefault="006A273B" w:rsidP="006A273B">
      <w:pPr>
        <w:spacing w:before="240" w:after="120"/>
        <w:jc w:val="both"/>
        <w:rPr>
          <w:sz w:val="18"/>
          <w:szCs w:val="18"/>
        </w:rPr>
      </w:pPr>
      <w:r w:rsidRPr="0024757E">
        <w:rPr>
          <w:sz w:val="18"/>
          <w:szCs w:val="18"/>
        </w:rPr>
        <w:t>Details of any special equipment or arrangements required by gymnasts with a disability should be provided to the competition organiser with the entry form. The competition organiser will try to incorporate these arrangements into the competition in a way which is sensitive to the needs of all gymnasts taking part in the competition. Any ‘special equipment’ should be provided by the club/coach/gymnast.</w:t>
      </w:r>
    </w:p>
    <w:p w:rsidR="006A273B" w:rsidRPr="0024757E" w:rsidRDefault="006A273B" w:rsidP="006A273B">
      <w:pPr>
        <w:spacing w:before="240" w:after="120"/>
        <w:jc w:val="both"/>
        <w:rPr>
          <w:sz w:val="18"/>
          <w:szCs w:val="18"/>
        </w:rPr>
      </w:pPr>
      <w:r w:rsidRPr="0024757E">
        <w:rPr>
          <w:sz w:val="18"/>
          <w:szCs w:val="18"/>
        </w:rPr>
        <w:t>Gymnasts with disabilities should progress through the General Gymnastic competitions in the same way as gymnasts without disabilities. Should Special Olympics Rule competitions be introduced in the future, gymnasts cannot compete in both competitions if they are held on the same day.</w:t>
      </w:r>
    </w:p>
    <w:p w:rsidR="006A273B" w:rsidRPr="0024757E" w:rsidRDefault="006A273B" w:rsidP="00D5049A">
      <w:pPr>
        <w:pStyle w:val="BodyTextIndent2"/>
        <w:tabs>
          <w:tab w:val="left" w:pos="1701"/>
          <w:tab w:val="left" w:pos="6521"/>
        </w:tabs>
        <w:ind w:left="0" w:firstLine="0"/>
        <w:jc w:val="both"/>
        <w:rPr>
          <w:rFonts w:ascii="Calibri" w:hAnsi="Calibri" w:cs="Arial"/>
          <w:b/>
          <w:bCs/>
          <w:color w:val="000000"/>
          <w:szCs w:val="24"/>
        </w:rPr>
      </w:pPr>
    </w:p>
    <w:p w:rsidR="00551C31" w:rsidRPr="0024757E" w:rsidRDefault="00551C31" w:rsidP="00D5049A">
      <w:pPr>
        <w:jc w:val="both"/>
      </w:pPr>
    </w:p>
    <w:sectPr w:rsidR="00551C31" w:rsidRPr="0024757E" w:rsidSect="00F35A7A">
      <w:pgSz w:w="11906" w:h="16838" w:code="9"/>
      <w:pgMar w:top="284" w:right="720" w:bottom="289"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78" w:rsidRDefault="00B77178" w:rsidP="004311A5">
      <w:pPr>
        <w:spacing w:after="0" w:line="240" w:lineRule="auto"/>
      </w:pPr>
      <w:r>
        <w:separator/>
      </w:r>
    </w:p>
  </w:endnote>
  <w:endnote w:type="continuationSeparator" w:id="1">
    <w:p w:rsidR="00B77178" w:rsidRDefault="00B77178" w:rsidP="0043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78" w:rsidRDefault="00B77178" w:rsidP="004311A5">
      <w:pPr>
        <w:spacing w:after="0" w:line="240" w:lineRule="auto"/>
      </w:pPr>
      <w:r>
        <w:separator/>
      </w:r>
    </w:p>
  </w:footnote>
  <w:footnote w:type="continuationSeparator" w:id="1">
    <w:p w:rsidR="00B77178" w:rsidRDefault="00B77178" w:rsidP="00431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F04FE"/>
    <w:multiLevelType w:val="hybridMultilevel"/>
    <w:tmpl w:val="43E4D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3202"/>
    <w:rsid w:val="00012D36"/>
    <w:rsid w:val="0004070A"/>
    <w:rsid w:val="00062A54"/>
    <w:rsid w:val="000779A6"/>
    <w:rsid w:val="00090999"/>
    <w:rsid w:val="000C1103"/>
    <w:rsid w:val="000E6FFA"/>
    <w:rsid w:val="00113C84"/>
    <w:rsid w:val="00155A24"/>
    <w:rsid w:val="00160733"/>
    <w:rsid w:val="00190CF5"/>
    <w:rsid w:val="00197003"/>
    <w:rsid w:val="001A329C"/>
    <w:rsid w:val="001D3438"/>
    <w:rsid w:val="002403C7"/>
    <w:rsid w:val="0024757E"/>
    <w:rsid w:val="00266D64"/>
    <w:rsid w:val="00277F8E"/>
    <w:rsid w:val="002842FB"/>
    <w:rsid w:val="00286C4F"/>
    <w:rsid w:val="00295740"/>
    <w:rsid w:val="002A3D08"/>
    <w:rsid w:val="002C6EC3"/>
    <w:rsid w:val="00321092"/>
    <w:rsid w:val="00356357"/>
    <w:rsid w:val="00365C69"/>
    <w:rsid w:val="00386A60"/>
    <w:rsid w:val="003A66A5"/>
    <w:rsid w:val="003B3A7C"/>
    <w:rsid w:val="003C7DA1"/>
    <w:rsid w:val="003F7CF8"/>
    <w:rsid w:val="00406F0D"/>
    <w:rsid w:val="00411165"/>
    <w:rsid w:val="004311A5"/>
    <w:rsid w:val="00461EF8"/>
    <w:rsid w:val="00463374"/>
    <w:rsid w:val="004F18DD"/>
    <w:rsid w:val="00504385"/>
    <w:rsid w:val="00531748"/>
    <w:rsid w:val="00551C31"/>
    <w:rsid w:val="00567BA4"/>
    <w:rsid w:val="0058296E"/>
    <w:rsid w:val="00590EE3"/>
    <w:rsid w:val="005A1A95"/>
    <w:rsid w:val="005D6D1D"/>
    <w:rsid w:val="00602EDA"/>
    <w:rsid w:val="00610477"/>
    <w:rsid w:val="0061405F"/>
    <w:rsid w:val="00635705"/>
    <w:rsid w:val="006853C5"/>
    <w:rsid w:val="00696202"/>
    <w:rsid w:val="006A273B"/>
    <w:rsid w:val="006C1CDD"/>
    <w:rsid w:val="006D14CA"/>
    <w:rsid w:val="007534DA"/>
    <w:rsid w:val="00773731"/>
    <w:rsid w:val="00791094"/>
    <w:rsid w:val="007C2458"/>
    <w:rsid w:val="007D2773"/>
    <w:rsid w:val="00821E42"/>
    <w:rsid w:val="00833C48"/>
    <w:rsid w:val="00842464"/>
    <w:rsid w:val="0084344D"/>
    <w:rsid w:val="00853598"/>
    <w:rsid w:val="008813B2"/>
    <w:rsid w:val="008A59F0"/>
    <w:rsid w:val="008B1842"/>
    <w:rsid w:val="008F404A"/>
    <w:rsid w:val="008F68F5"/>
    <w:rsid w:val="008F79E7"/>
    <w:rsid w:val="00916FE1"/>
    <w:rsid w:val="00963202"/>
    <w:rsid w:val="009A6AF1"/>
    <w:rsid w:val="009D5797"/>
    <w:rsid w:val="009E7E00"/>
    <w:rsid w:val="009F0A7C"/>
    <w:rsid w:val="00AA1BDD"/>
    <w:rsid w:val="00AD4186"/>
    <w:rsid w:val="00B64634"/>
    <w:rsid w:val="00B74C07"/>
    <w:rsid w:val="00B77178"/>
    <w:rsid w:val="00B85EA3"/>
    <w:rsid w:val="00B90FDA"/>
    <w:rsid w:val="00B9274B"/>
    <w:rsid w:val="00B9668C"/>
    <w:rsid w:val="00BB7219"/>
    <w:rsid w:val="00BC6CB4"/>
    <w:rsid w:val="00C0145B"/>
    <w:rsid w:val="00C17E05"/>
    <w:rsid w:val="00C41709"/>
    <w:rsid w:val="00C4290A"/>
    <w:rsid w:val="00C46DBE"/>
    <w:rsid w:val="00C9463B"/>
    <w:rsid w:val="00D37653"/>
    <w:rsid w:val="00D41F9A"/>
    <w:rsid w:val="00D442C4"/>
    <w:rsid w:val="00D5049A"/>
    <w:rsid w:val="00DB056F"/>
    <w:rsid w:val="00DB55A0"/>
    <w:rsid w:val="00DB5F2C"/>
    <w:rsid w:val="00DC04AB"/>
    <w:rsid w:val="00E22DBC"/>
    <w:rsid w:val="00E31C91"/>
    <w:rsid w:val="00E529A7"/>
    <w:rsid w:val="00E70A71"/>
    <w:rsid w:val="00E95DE0"/>
    <w:rsid w:val="00EB1F42"/>
    <w:rsid w:val="00ED0795"/>
    <w:rsid w:val="00F27E3A"/>
    <w:rsid w:val="00F35A7A"/>
    <w:rsid w:val="00F84C69"/>
    <w:rsid w:val="00F97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0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963202"/>
    <w:pPr>
      <w:keepNext/>
      <w:spacing w:after="0" w:line="240" w:lineRule="auto"/>
      <w:jc w:val="center"/>
      <w:outlineLvl w:val="0"/>
    </w:pPr>
    <w:rPr>
      <w:rFonts w:ascii="Times New Roman" w:hAnsi="Times New Roman"/>
      <w:b/>
      <w:bCs/>
      <w:sz w:val="28"/>
      <w:szCs w:val="24"/>
      <w:lang w:eastAsia="en-US"/>
    </w:rPr>
  </w:style>
  <w:style w:type="paragraph" w:styleId="Heading2">
    <w:name w:val="heading 2"/>
    <w:basedOn w:val="Normal"/>
    <w:next w:val="Normal"/>
    <w:link w:val="Heading2Char"/>
    <w:uiPriority w:val="9"/>
    <w:qFormat/>
    <w:rsid w:val="00963202"/>
    <w:pPr>
      <w:keepNext/>
      <w:spacing w:after="0" w:line="240" w:lineRule="auto"/>
      <w:outlineLvl w:val="1"/>
    </w:pPr>
    <w:rPr>
      <w:rFonts w:ascii="Times New Roman" w:hAnsi="Times New Roman"/>
      <w:b/>
      <w:bCs/>
      <w:sz w:val="24"/>
      <w:szCs w:val="24"/>
      <w:u w:val="single"/>
      <w:lang w:eastAsia="en-US"/>
    </w:rPr>
  </w:style>
  <w:style w:type="paragraph" w:styleId="Heading3">
    <w:name w:val="heading 3"/>
    <w:basedOn w:val="Normal"/>
    <w:next w:val="Normal"/>
    <w:link w:val="Heading3Char"/>
    <w:uiPriority w:val="9"/>
    <w:qFormat/>
    <w:rsid w:val="00963202"/>
    <w:pPr>
      <w:keepNext/>
      <w:spacing w:after="0" w:line="240" w:lineRule="auto"/>
      <w:jc w:val="both"/>
      <w:outlineLvl w:val="2"/>
    </w:pPr>
    <w:rPr>
      <w:rFonts w:ascii="Times New Roman" w:hAnsi="Times New Roman"/>
      <w:b/>
      <w:bCs/>
      <w:sz w:val="24"/>
      <w:szCs w:val="24"/>
      <w:u w:val="single"/>
      <w:lang w:eastAsia="en-US"/>
    </w:rPr>
  </w:style>
  <w:style w:type="paragraph" w:styleId="Heading4">
    <w:name w:val="heading 4"/>
    <w:basedOn w:val="Normal"/>
    <w:next w:val="Normal"/>
    <w:link w:val="Heading4Char"/>
    <w:uiPriority w:val="9"/>
    <w:qFormat/>
    <w:rsid w:val="00963202"/>
    <w:pPr>
      <w:keepNext/>
      <w:spacing w:after="0" w:line="240" w:lineRule="auto"/>
      <w:jc w:val="both"/>
      <w:outlineLvl w:val="3"/>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3202"/>
    <w:rPr>
      <w:rFonts w:ascii="Times New Roman" w:eastAsia="Times New Roman" w:hAnsi="Times New Roman" w:cs="Times New Roman"/>
      <w:b/>
      <w:bCs/>
      <w:sz w:val="28"/>
      <w:szCs w:val="24"/>
    </w:rPr>
  </w:style>
  <w:style w:type="character" w:customStyle="1" w:styleId="Heading2Char">
    <w:name w:val="Heading 2 Char"/>
    <w:link w:val="Heading2"/>
    <w:uiPriority w:val="9"/>
    <w:rsid w:val="00963202"/>
    <w:rPr>
      <w:rFonts w:ascii="Times New Roman" w:eastAsia="Times New Roman" w:hAnsi="Times New Roman" w:cs="Times New Roman"/>
      <w:b/>
      <w:bCs/>
      <w:sz w:val="24"/>
      <w:szCs w:val="24"/>
      <w:u w:val="single"/>
    </w:rPr>
  </w:style>
  <w:style w:type="character" w:customStyle="1" w:styleId="Heading3Char">
    <w:name w:val="Heading 3 Char"/>
    <w:link w:val="Heading3"/>
    <w:uiPriority w:val="9"/>
    <w:rsid w:val="00963202"/>
    <w:rPr>
      <w:rFonts w:ascii="Times New Roman" w:eastAsia="Times New Roman" w:hAnsi="Times New Roman" w:cs="Times New Roman"/>
      <w:b/>
      <w:bCs/>
      <w:sz w:val="24"/>
      <w:szCs w:val="24"/>
      <w:u w:val="single"/>
    </w:rPr>
  </w:style>
  <w:style w:type="character" w:customStyle="1" w:styleId="Heading4Char">
    <w:name w:val="Heading 4 Char"/>
    <w:link w:val="Heading4"/>
    <w:uiPriority w:val="9"/>
    <w:rsid w:val="00963202"/>
    <w:rPr>
      <w:rFonts w:ascii="Times New Roman" w:eastAsia="Times New Roman" w:hAnsi="Times New Roman" w:cs="Times New Roman"/>
      <w:b/>
      <w:bCs/>
      <w:sz w:val="24"/>
      <w:szCs w:val="24"/>
    </w:rPr>
  </w:style>
  <w:style w:type="character" w:styleId="Hyperlink">
    <w:name w:val="Hyperlink"/>
    <w:uiPriority w:val="99"/>
    <w:rsid w:val="00963202"/>
    <w:rPr>
      <w:rFonts w:cs="Times New Roman"/>
      <w:color w:val="0000FF"/>
      <w:u w:val="single"/>
    </w:rPr>
  </w:style>
  <w:style w:type="paragraph" w:styleId="BodyTextIndent2">
    <w:name w:val="Body Text Indent 2"/>
    <w:basedOn w:val="Normal"/>
    <w:link w:val="BodyTextIndent2Char"/>
    <w:uiPriority w:val="99"/>
    <w:rsid w:val="00963202"/>
    <w:pPr>
      <w:spacing w:after="0" w:line="240" w:lineRule="auto"/>
      <w:ind w:left="709" w:hanging="709"/>
    </w:pPr>
    <w:rPr>
      <w:rFonts w:ascii="Times New Roman" w:hAnsi="Times New Roman"/>
      <w:sz w:val="24"/>
      <w:szCs w:val="20"/>
    </w:rPr>
  </w:style>
  <w:style w:type="character" w:customStyle="1" w:styleId="BodyTextIndent2Char">
    <w:name w:val="Body Text Indent 2 Char"/>
    <w:link w:val="BodyTextIndent2"/>
    <w:uiPriority w:val="99"/>
    <w:rsid w:val="00963202"/>
    <w:rPr>
      <w:rFonts w:ascii="Times New Roman" w:eastAsia="Times New Roman" w:hAnsi="Times New Roman" w:cs="Times New Roman"/>
      <w:sz w:val="24"/>
      <w:szCs w:val="20"/>
      <w:lang w:eastAsia="en-GB"/>
    </w:rPr>
  </w:style>
  <w:style w:type="character" w:styleId="Emphasis">
    <w:name w:val="Emphasis"/>
    <w:uiPriority w:val="20"/>
    <w:qFormat/>
    <w:rsid w:val="00963202"/>
    <w:rPr>
      <w:rFonts w:cs="Times New Roman"/>
      <w:i/>
      <w:iCs/>
    </w:rPr>
  </w:style>
  <w:style w:type="character" w:customStyle="1" w:styleId="apple-converted-space">
    <w:name w:val="apple-converted-space"/>
    <w:basedOn w:val="DefaultParagraphFont"/>
    <w:rsid w:val="00963202"/>
  </w:style>
  <w:style w:type="paragraph" w:styleId="ListParagraph">
    <w:name w:val="List Paragraph"/>
    <w:basedOn w:val="Normal"/>
    <w:uiPriority w:val="34"/>
    <w:qFormat/>
    <w:rsid w:val="006A273B"/>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4311A5"/>
    <w:pPr>
      <w:tabs>
        <w:tab w:val="center" w:pos="4513"/>
        <w:tab w:val="right" w:pos="9026"/>
      </w:tabs>
      <w:spacing w:after="0" w:line="240" w:lineRule="auto"/>
    </w:pPr>
  </w:style>
  <w:style w:type="character" w:customStyle="1" w:styleId="HeaderChar">
    <w:name w:val="Header Char"/>
    <w:link w:val="Header"/>
    <w:uiPriority w:val="99"/>
    <w:rsid w:val="004311A5"/>
    <w:rPr>
      <w:rFonts w:ascii="Calibri" w:eastAsia="Times New Roman" w:hAnsi="Calibri" w:cs="Times New Roman"/>
      <w:lang w:eastAsia="en-GB"/>
    </w:rPr>
  </w:style>
  <w:style w:type="paragraph" w:styleId="Footer">
    <w:name w:val="footer"/>
    <w:basedOn w:val="Normal"/>
    <w:link w:val="FooterChar"/>
    <w:uiPriority w:val="99"/>
    <w:unhideWhenUsed/>
    <w:rsid w:val="004311A5"/>
    <w:pPr>
      <w:tabs>
        <w:tab w:val="center" w:pos="4513"/>
        <w:tab w:val="right" w:pos="9026"/>
      </w:tabs>
      <w:spacing w:after="0" w:line="240" w:lineRule="auto"/>
    </w:pPr>
  </w:style>
  <w:style w:type="character" w:customStyle="1" w:styleId="FooterChar">
    <w:name w:val="Footer Char"/>
    <w:link w:val="Footer"/>
    <w:uiPriority w:val="99"/>
    <w:rsid w:val="004311A5"/>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0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963202"/>
    <w:pPr>
      <w:keepNext/>
      <w:spacing w:after="0" w:line="240" w:lineRule="auto"/>
      <w:jc w:val="center"/>
      <w:outlineLvl w:val="0"/>
    </w:pPr>
    <w:rPr>
      <w:rFonts w:ascii="Times New Roman" w:hAnsi="Times New Roman"/>
      <w:b/>
      <w:bCs/>
      <w:sz w:val="28"/>
      <w:szCs w:val="24"/>
      <w:lang w:eastAsia="en-US"/>
    </w:rPr>
  </w:style>
  <w:style w:type="paragraph" w:styleId="Heading2">
    <w:name w:val="heading 2"/>
    <w:basedOn w:val="Normal"/>
    <w:next w:val="Normal"/>
    <w:link w:val="Heading2Char"/>
    <w:uiPriority w:val="9"/>
    <w:qFormat/>
    <w:rsid w:val="00963202"/>
    <w:pPr>
      <w:keepNext/>
      <w:spacing w:after="0" w:line="240" w:lineRule="auto"/>
      <w:outlineLvl w:val="1"/>
    </w:pPr>
    <w:rPr>
      <w:rFonts w:ascii="Times New Roman" w:hAnsi="Times New Roman"/>
      <w:b/>
      <w:bCs/>
      <w:sz w:val="24"/>
      <w:szCs w:val="24"/>
      <w:u w:val="single"/>
      <w:lang w:eastAsia="en-US"/>
    </w:rPr>
  </w:style>
  <w:style w:type="paragraph" w:styleId="Heading3">
    <w:name w:val="heading 3"/>
    <w:basedOn w:val="Normal"/>
    <w:next w:val="Normal"/>
    <w:link w:val="Heading3Char"/>
    <w:uiPriority w:val="9"/>
    <w:qFormat/>
    <w:rsid w:val="00963202"/>
    <w:pPr>
      <w:keepNext/>
      <w:spacing w:after="0" w:line="240" w:lineRule="auto"/>
      <w:jc w:val="both"/>
      <w:outlineLvl w:val="2"/>
    </w:pPr>
    <w:rPr>
      <w:rFonts w:ascii="Times New Roman" w:hAnsi="Times New Roman"/>
      <w:b/>
      <w:bCs/>
      <w:sz w:val="24"/>
      <w:szCs w:val="24"/>
      <w:u w:val="single"/>
      <w:lang w:eastAsia="en-US"/>
    </w:rPr>
  </w:style>
  <w:style w:type="paragraph" w:styleId="Heading4">
    <w:name w:val="heading 4"/>
    <w:basedOn w:val="Normal"/>
    <w:next w:val="Normal"/>
    <w:link w:val="Heading4Char"/>
    <w:uiPriority w:val="9"/>
    <w:qFormat/>
    <w:rsid w:val="00963202"/>
    <w:pPr>
      <w:keepNext/>
      <w:spacing w:after="0" w:line="240" w:lineRule="auto"/>
      <w:jc w:val="both"/>
      <w:outlineLvl w:val="3"/>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3202"/>
    <w:rPr>
      <w:rFonts w:ascii="Times New Roman" w:eastAsia="Times New Roman" w:hAnsi="Times New Roman" w:cs="Times New Roman"/>
      <w:b/>
      <w:bCs/>
      <w:sz w:val="28"/>
      <w:szCs w:val="24"/>
    </w:rPr>
  </w:style>
  <w:style w:type="character" w:customStyle="1" w:styleId="Heading2Char">
    <w:name w:val="Heading 2 Char"/>
    <w:link w:val="Heading2"/>
    <w:uiPriority w:val="9"/>
    <w:rsid w:val="00963202"/>
    <w:rPr>
      <w:rFonts w:ascii="Times New Roman" w:eastAsia="Times New Roman" w:hAnsi="Times New Roman" w:cs="Times New Roman"/>
      <w:b/>
      <w:bCs/>
      <w:sz w:val="24"/>
      <w:szCs w:val="24"/>
      <w:u w:val="single"/>
    </w:rPr>
  </w:style>
  <w:style w:type="character" w:customStyle="1" w:styleId="Heading3Char">
    <w:name w:val="Heading 3 Char"/>
    <w:link w:val="Heading3"/>
    <w:uiPriority w:val="9"/>
    <w:rsid w:val="00963202"/>
    <w:rPr>
      <w:rFonts w:ascii="Times New Roman" w:eastAsia="Times New Roman" w:hAnsi="Times New Roman" w:cs="Times New Roman"/>
      <w:b/>
      <w:bCs/>
      <w:sz w:val="24"/>
      <w:szCs w:val="24"/>
      <w:u w:val="single"/>
    </w:rPr>
  </w:style>
  <w:style w:type="character" w:customStyle="1" w:styleId="Heading4Char">
    <w:name w:val="Heading 4 Char"/>
    <w:link w:val="Heading4"/>
    <w:uiPriority w:val="9"/>
    <w:rsid w:val="00963202"/>
    <w:rPr>
      <w:rFonts w:ascii="Times New Roman" w:eastAsia="Times New Roman" w:hAnsi="Times New Roman" w:cs="Times New Roman"/>
      <w:b/>
      <w:bCs/>
      <w:sz w:val="24"/>
      <w:szCs w:val="24"/>
    </w:rPr>
  </w:style>
  <w:style w:type="character" w:styleId="Hyperlink">
    <w:name w:val="Hyperlink"/>
    <w:uiPriority w:val="99"/>
    <w:rsid w:val="00963202"/>
    <w:rPr>
      <w:rFonts w:cs="Times New Roman"/>
      <w:color w:val="0000FF"/>
      <w:u w:val="single"/>
    </w:rPr>
  </w:style>
  <w:style w:type="paragraph" w:styleId="BodyTextIndent2">
    <w:name w:val="Body Text Indent 2"/>
    <w:basedOn w:val="Normal"/>
    <w:link w:val="BodyTextIndent2Char"/>
    <w:uiPriority w:val="99"/>
    <w:rsid w:val="00963202"/>
    <w:pPr>
      <w:spacing w:after="0" w:line="240" w:lineRule="auto"/>
      <w:ind w:left="709" w:hanging="709"/>
    </w:pPr>
    <w:rPr>
      <w:rFonts w:ascii="Times New Roman" w:hAnsi="Times New Roman"/>
      <w:sz w:val="24"/>
      <w:szCs w:val="20"/>
    </w:rPr>
  </w:style>
  <w:style w:type="character" w:customStyle="1" w:styleId="BodyTextIndent2Char">
    <w:name w:val="Body Text Indent 2 Char"/>
    <w:link w:val="BodyTextIndent2"/>
    <w:uiPriority w:val="99"/>
    <w:rsid w:val="00963202"/>
    <w:rPr>
      <w:rFonts w:ascii="Times New Roman" w:eastAsia="Times New Roman" w:hAnsi="Times New Roman" w:cs="Times New Roman"/>
      <w:sz w:val="24"/>
      <w:szCs w:val="20"/>
      <w:lang w:eastAsia="en-GB"/>
    </w:rPr>
  </w:style>
  <w:style w:type="character" w:styleId="Emphasis">
    <w:name w:val="Emphasis"/>
    <w:uiPriority w:val="20"/>
    <w:qFormat/>
    <w:rsid w:val="00963202"/>
    <w:rPr>
      <w:rFonts w:cs="Times New Roman"/>
      <w:i/>
      <w:iCs/>
    </w:rPr>
  </w:style>
  <w:style w:type="character" w:customStyle="1" w:styleId="apple-converted-space">
    <w:name w:val="apple-converted-space"/>
    <w:basedOn w:val="DefaultParagraphFont"/>
    <w:rsid w:val="00963202"/>
  </w:style>
  <w:style w:type="paragraph" w:styleId="ListParagraph">
    <w:name w:val="List Paragraph"/>
    <w:basedOn w:val="Normal"/>
    <w:uiPriority w:val="34"/>
    <w:qFormat/>
    <w:rsid w:val="006A273B"/>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4311A5"/>
    <w:pPr>
      <w:tabs>
        <w:tab w:val="center" w:pos="4513"/>
        <w:tab w:val="right" w:pos="9026"/>
      </w:tabs>
      <w:spacing w:after="0" w:line="240" w:lineRule="auto"/>
    </w:pPr>
  </w:style>
  <w:style w:type="character" w:customStyle="1" w:styleId="HeaderChar">
    <w:name w:val="Header Char"/>
    <w:link w:val="Header"/>
    <w:uiPriority w:val="99"/>
    <w:rsid w:val="004311A5"/>
    <w:rPr>
      <w:rFonts w:ascii="Calibri" w:eastAsia="Times New Roman" w:hAnsi="Calibri" w:cs="Times New Roman"/>
      <w:lang w:eastAsia="en-GB"/>
    </w:rPr>
  </w:style>
  <w:style w:type="paragraph" w:styleId="Footer">
    <w:name w:val="footer"/>
    <w:basedOn w:val="Normal"/>
    <w:link w:val="FooterChar"/>
    <w:uiPriority w:val="99"/>
    <w:unhideWhenUsed/>
    <w:rsid w:val="004311A5"/>
    <w:pPr>
      <w:tabs>
        <w:tab w:val="center" w:pos="4513"/>
        <w:tab w:val="right" w:pos="9026"/>
      </w:tabs>
      <w:spacing w:after="0" w:line="240" w:lineRule="auto"/>
    </w:pPr>
  </w:style>
  <w:style w:type="character" w:customStyle="1" w:styleId="FooterChar">
    <w:name w:val="Footer Char"/>
    <w:link w:val="Footer"/>
    <w:uiPriority w:val="99"/>
    <w:rsid w:val="004311A5"/>
    <w:rPr>
      <w:rFonts w:ascii="Calibri" w:eastAsia="Times New Roman"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35784854">
      <w:bodyDiv w:val="1"/>
      <w:marLeft w:val="0"/>
      <w:marRight w:val="0"/>
      <w:marTop w:val="0"/>
      <w:marBottom w:val="0"/>
      <w:divBdr>
        <w:top w:val="none" w:sz="0" w:space="0" w:color="auto"/>
        <w:left w:val="none" w:sz="0" w:space="0" w:color="auto"/>
        <w:bottom w:val="none" w:sz="0" w:space="0" w:color="auto"/>
        <w:right w:val="none" w:sz="0" w:space="0" w:color="auto"/>
      </w:divBdr>
    </w:div>
    <w:div w:id="165174279">
      <w:bodyDiv w:val="1"/>
      <w:marLeft w:val="0"/>
      <w:marRight w:val="0"/>
      <w:marTop w:val="0"/>
      <w:marBottom w:val="0"/>
      <w:divBdr>
        <w:top w:val="none" w:sz="0" w:space="0" w:color="auto"/>
        <w:left w:val="none" w:sz="0" w:space="0" w:color="auto"/>
        <w:bottom w:val="none" w:sz="0" w:space="0" w:color="auto"/>
        <w:right w:val="none" w:sz="0" w:space="0" w:color="auto"/>
      </w:divBdr>
    </w:div>
    <w:div w:id="194394054">
      <w:bodyDiv w:val="1"/>
      <w:marLeft w:val="0"/>
      <w:marRight w:val="0"/>
      <w:marTop w:val="0"/>
      <w:marBottom w:val="0"/>
      <w:divBdr>
        <w:top w:val="none" w:sz="0" w:space="0" w:color="auto"/>
        <w:left w:val="none" w:sz="0" w:space="0" w:color="auto"/>
        <w:bottom w:val="none" w:sz="0" w:space="0" w:color="auto"/>
        <w:right w:val="none" w:sz="0" w:space="0" w:color="auto"/>
      </w:divBdr>
    </w:div>
    <w:div w:id="391461935">
      <w:bodyDiv w:val="1"/>
      <w:marLeft w:val="0"/>
      <w:marRight w:val="0"/>
      <w:marTop w:val="0"/>
      <w:marBottom w:val="0"/>
      <w:divBdr>
        <w:top w:val="none" w:sz="0" w:space="0" w:color="auto"/>
        <w:left w:val="none" w:sz="0" w:space="0" w:color="auto"/>
        <w:bottom w:val="none" w:sz="0" w:space="0" w:color="auto"/>
        <w:right w:val="none" w:sz="0" w:space="0" w:color="auto"/>
      </w:divBdr>
    </w:div>
    <w:div w:id="1412313157">
      <w:bodyDiv w:val="1"/>
      <w:marLeft w:val="0"/>
      <w:marRight w:val="0"/>
      <w:marTop w:val="0"/>
      <w:marBottom w:val="0"/>
      <w:divBdr>
        <w:top w:val="none" w:sz="0" w:space="0" w:color="auto"/>
        <w:left w:val="none" w:sz="0" w:space="0" w:color="auto"/>
        <w:bottom w:val="none" w:sz="0" w:space="0" w:color="auto"/>
        <w:right w:val="none" w:sz="0" w:space="0" w:color="auto"/>
      </w:divBdr>
    </w:div>
    <w:div w:id="1582594656">
      <w:bodyDiv w:val="1"/>
      <w:marLeft w:val="0"/>
      <w:marRight w:val="0"/>
      <w:marTop w:val="0"/>
      <w:marBottom w:val="0"/>
      <w:divBdr>
        <w:top w:val="none" w:sz="0" w:space="0" w:color="auto"/>
        <w:left w:val="none" w:sz="0" w:space="0" w:color="auto"/>
        <w:bottom w:val="none" w:sz="0" w:space="0" w:color="auto"/>
        <w:right w:val="none" w:sz="0" w:space="0" w:color="auto"/>
      </w:divBdr>
    </w:div>
    <w:div w:id="1822623045">
      <w:bodyDiv w:val="1"/>
      <w:marLeft w:val="0"/>
      <w:marRight w:val="0"/>
      <w:marTop w:val="0"/>
      <w:marBottom w:val="0"/>
      <w:divBdr>
        <w:top w:val="none" w:sz="0" w:space="0" w:color="auto"/>
        <w:left w:val="none" w:sz="0" w:space="0" w:color="auto"/>
        <w:bottom w:val="none" w:sz="0" w:space="0" w:color="auto"/>
        <w:right w:val="none" w:sz="0" w:space="0" w:color="auto"/>
      </w:divBdr>
    </w:div>
    <w:div w:id="1851480511">
      <w:bodyDiv w:val="1"/>
      <w:marLeft w:val="0"/>
      <w:marRight w:val="0"/>
      <w:marTop w:val="0"/>
      <w:marBottom w:val="0"/>
      <w:divBdr>
        <w:top w:val="none" w:sz="0" w:space="0" w:color="auto"/>
        <w:left w:val="none" w:sz="0" w:space="0" w:color="auto"/>
        <w:bottom w:val="none" w:sz="0" w:space="0" w:color="auto"/>
        <w:right w:val="none" w:sz="0" w:space="0" w:color="auto"/>
      </w:divBdr>
    </w:div>
    <w:div w:id="20138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compmusic@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gasking@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8610</CharactersWithSpaces>
  <SharedDoc>false</SharedDoc>
  <HLinks>
    <vt:vector size="6" baseType="variant">
      <vt:variant>
        <vt:i4>5832825</vt:i4>
      </vt:variant>
      <vt:variant>
        <vt:i4>0</vt:i4>
      </vt:variant>
      <vt:variant>
        <vt:i4>0</vt:i4>
      </vt:variant>
      <vt:variant>
        <vt:i4>5</vt:i4>
      </vt:variant>
      <vt:variant>
        <vt:lpwstr>mailto:tgasking@btinternet.com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Page</dc:creator>
  <cp:lastModifiedBy>terry</cp:lastModifiedBy>
  <cp:revision>6</cp:revision>
  <dcterms:created xsi:type="dcterms:W3CDTF">2019-04-09T14:25:00Z</dcterms:created>
  <dcterms:modified xsi:type="dcterms:W3CDTF">2019-04-09T20:29:00Z</dcterms:modified>
</cp:coreProperties>
</file>